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919F6" w14:textId="64F564C1" w:rsidR="00B93A86" w:rsidRPr="00442406" w:rsidRDefault="00B93A86" w:rsidP="00B93A86">
      <w:pPr>
        <w:pStyle w:val="NoSpacing1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442406">
        <w:rPr>
          <w:rFonts w:ascii="Arial" w:hAnsi="Arial" w:cs="Arial"/>
          <w:b/>
          <w:color w:val="000000"/>
          <w:sz w:val="20"/>
          <w:szCs w:val="20"/>
        </w:rPr>
        <w:t xml:space="preserve">IEEE </w:t>
      </w:r>
      <w:r w:rsidR="002845C7">
        <w:rPr>
          <w:rFonts w:ascii="Arial" w:hAnsi="Arial" w:cs="Arial"/>
          <w:b/>
          <w:color w:val="000000"/>
          <w:sz w:val="20"/>
          <w:szCs w:val="20"/>
        </w:rPr>
        <w:t>Power Electronics</w:t>
      </w:r>
      <w:r w:rsidRPr="00442406">
        <w:rPr>
          <w:rFonts w:ascii="Arial" w:hAnsi="Arial" w:cs="Arial"/>
          <w:b/>
          <w:color w:val="000000"/>
          <w:sz w:val="20"/>
          <w:szCs w:val="20"/>
        </w:rPr>
        <w:t xml:space="preserve"> Society: Conference Technical Sponsorship/Proceedings </w:t>
      </w:r>
      <w:r w:rsidR="00FF1548">
        <w:rPr>
          <w:rFonts w:ascii="Arial" w:hAnsi="Arial" w:cs="Arial"/>
          <w:b/>
          <w:color w:val="000000"/>
          <w:sz w:val="20"/>
          <w:szCs w:val="20"/>
        </w:rPr>
        <w:t>Application</w:t>
      </w:r>
      <w:r w:rsidR="00FF1548" w:rsidRPr="00442406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442406">
        <w:rPr>
          <w:rFonts w:ascii="Arial" w:hAnsi="Arial" w:cs="Arial"/>
          <w:b/>
          <w:color w:val="000000"/>
          <w:sz w:val="20"/>
          <w:szCs w:val="20"/>
        </w:rPr>
        <w:t>Form</w:t>
      </w:r>
    </w:p>
    <w:p w14:paraId="3955D8B9" w14:textId="77777777" w:rsidR="00B93A86" w:rsidRPr="00442406" w:rsidRDefault="00B93A86" w:rsidP="00B93A86">
      <w:pPr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442406">
        <w:rPr>
          <w:rFonts w:ascii="Arial" w:hAnsi="Arial" w:cs="Arial"/>
          <w:b/>
          <w:color w:val="000000"/>
          <w:sz w:val="16"/>
          <w:szCs w:val="16"/>
        </w:rPr>
        <w:t>(Additional pertinent information may be provided as attachments to the form)</w:t>
      </w:r>
    </w:p>
    <w:p w14:paraId="2D680068" w14:textId="10BD1175" w:rsidR="00B93A86" w:rsidRPr="00442406" w:rsidRDefault="00B93A86" w:rsidP="00B93A86">
      <w:pPr>
        <w:rPr>
          <w:rFonts w:ascii="Arial" w:hAnsi="Arial" w:cs="Arial"/>
          <w:b/>
          <w:color w:val="000000"/>
          <w:sz w:val="18"/>
          <w:szCs w:val="18"/>
        </w:rPr>
      </w:pPr>
      <w:r w:rsidRPr="00442406">
        <w:rPr>
          <w:rFonts w:ascii="Arial" w:hAnsi="Arial" w:cs="Arial"/>
          <w:color w:val="000000"/>
          <w:sz w:val="18"/>
          <w:szCs w:val="18"/>
        </w:rPr>
        <w:t xml:space="preserve">This information </w:t>
      </w:r>
      <w:r w:rsidR="00FF1548">
        <w:rPr>
          <w:rFonts w:ascii="Arial" w:hAnsi="Arial" w:cs="Arial"/>
          <w:color w:val="000000"/>
          <w:sz w:val="18"/>
          <w:szCs w:val="18"/>
        </w:rPr>
        <w:t>shall</w:t>
      </w:r>
      <w:r w:rsidR="00FF1548" w:rsidRPr="00442406">
        <w:rPr>
          <w:rFonts w:ascii="Arial" w:hAnsi="Arial" w:cs="Arial"/>
          <w:color w:val="000000"/>
          <w:sz w:val="18"/>
          <w:szCs w:val="18"/>
        </w:rPr>
        <w:t xml:space="preserve"> </w:t>
      </w:r>
      <w:r w:rsidRPr="00442406">
        <w:rPr>
          <w:rFonts w:ascii="Arial" w:hAnsi="Arial" w:cs="Arial"/>
          <w:color w:val="000000"/>
          <w:sz w:val="18"/>
          <w:szCs w:val="18"/>
        </w:rPr>
        <w:t xml:space="preserve">be </w:t>
      </w:r>
      <w:r w:rsidR="00FF1548">
        <w:rPr>
          <w:rFonts w:ascii="Arial" w:hAnsi="Arial" w:cs="Arial"/>
          <w:color w:val="000000"/>
          <w:sz w:val="18"/>
          <w:szCs w:val="18"/>
        </w:rPr>
        <w:t>submitted to</w:t>
      </w:r>
      <w:r w:rsidRPr="00442406">
        <w:rPr>
          <w:rFonts w:ascii="Arial" w:hAnsi="Arial" w:cs="Arial"/>
          <w:color w:val="000000"/>
          <w:sz w:val="18"/>
          <w:szCs w:val="18"/>
        </w:rPr>
        <w:t xml:space="preserve"> the </w:t>
      </w:r>
      <w:r w:rsidR="002845C7">
        <w:rPr>
          <w:rFonts w:ascii="Arial" w:hAnsi="Arial" w:cs="Arial"/>
          <w:color w:val="000000"/>
          <w:sz w:val="18"/>
          <w:szCs w:val="18"/>
        </w:rPr>
        <w:t>PELS</w:t>
      </w:r>
      <w:r w:rsidRPr="00442406">
        <w:rPr>
          <w:rFonts w:ascii="Arial" w:hAnsi="Arial" w:cs="Arial"/>
          <w:color w:val="000000"/>
          <w:sz w:val="18"/>
          <w:szCs w:val="18"/>
        </w:rPr>
        <w:t xml:space="preserve"> </w:t>
      </w:r>
      <w:r w:rsidR="00FF1548">
        <w:rPr>
          <w:rFonts w:ascii="Arial" w:hAnsi="Arial" w:cs="Arial"/>
          <w:color w:val="000000"/>
          <w:sz w:val="18"/>
          <w:szCs w:val="18"/>
        </w:rPr>
        <w:t>VP of Conferences</w:t>
      </w:r>
      <w:r w:rsidRPr="00442406">
        <w:rPr>
          <w:rFonts w:ascii="Arial" w:hAnsi="Arial" w:cs="Arial"/>
          <w:color w:val="000000"/>
          <w:sz w:val="18"/>
          <w:szCs w:val="18"/>
        </w:rPr>
        <w:t xml:space="preserve">.  For fully completed forms, a response with a decision may be expected within 3 weeks. </w:t>
      </w:r>
      <w:r w:rsidR="002845C7">
        <w:rPr>
          <w:rFonts w:ascii="Arial" w:hAnsi="Arial" w:cs="Arial"/>
          <w:color w:val="000000"/>
          <w:sz w:val="18"/>
          <w:szCs w:val="18"/>
        </w:rPr>
        <w:t>PELS</w:t>
      </w:r>
      <w:r w:rsidRPr="00442406">
        <w:rPr>
          <w:rFonts w:ascii="Arial" w:hAnsi="Arial" w:cs="Arial"/>
          <w:color w:val="000000"/>
          <w:sz w:val="18"/>
          <w:szCs w:val="18"/>
        </w:rPr>
        <w:t xml:space="preserve"> reserves the right to request additional information</w:t>
      </w:r>
      <w:r w:rsidRPr="00034DC6">
        <w:rPr>
          <w:rFonts w:ascii="Arial" w:hAnsi="Arial" w:cs="Arial"/>
          <w:color w:val="000000"/>
          <w:sz w:val="18"/>
          <w:szCs w:val="18"/>
        </w:rPr>
        <w:t>.</w:t>
      </w:r>
      <w:r w:rsidR="00C433D5">
        <w:rPr>
          <w:rFonts w:ascii="Arial" w:hAnsi="Arial" w:cs="Arial"/>
          <w:color w:val="000000"/>
          <w:sz w:val="18"/>
          <w:szCs w:val="18"/>
        </w:rPr>
        <w:t xml:space="preserve"> Before completing this form, conference organizers should carefully read the PELS TCS conference policy.</w:t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8"/>
        <w:gridCol w:w="6830"/>
      </w:tblGrid>
      <w:tr w:rsidR="00B93A86" w:rsidRPr="00442406" w14:paraId="1B9258D3" w14:textId="77777777" w:rsidTr="00D95B58">
        <w:tc>
          <w:tcPr>
            <w:tcW w:w="10458" w:type="dxa"/>
            <w:gridSpan w:val="2"/>
          </w:tcPr>
          <w:p w14:paraId="09E46F66" w14:textId="77777777" w:rsidR="00B93A86" w:rsidRPr="00442406" w:rsidRDefault="00B93A86" w:rsidP="00D95B58">
            <w:pPr>
              <w:pStyle w:val="NoSpacing1"/>
              <w:suppressLineNumbers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42406">
              <w:rPr>
                <w:rFonts w:ascii="Arial" w:hAnsi="Arial" w:cs="Arial"/>
                <w:b/>
                <w:color w:val="000000"/>
                <w:sz w:val="20"/>
                <w:szCs w:val="20"/>
              </w:rPr>
              <w:t>General Information</w:t>
            </w:r>
          </w:p>
        </w:tc>
      </w:tr>
      <w:tr w:rsidR="00B04D17" w:rsidRPr="00442406" w14:paraId="3439E267" w14:textId="77777777" w:rsidTr="00D95B58">
        <w:tc>
          <w:tcPr>
            <w:tcW w:w="3628" w:type="dxa"/>
          </w:tcPr>
          <w:p w14:paraId="5866560A" w14:textId="77777777" w:rsidR="00B04D17" w:rsidRPr="00442406" w:rsidRDefault="00B04D17" w:rsidP="00D95B58">
            <w:pPr>
              <w:pStyle w:val="NoSpacing1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1. </w:t>
            </w:r>
            <w:r w:rsidRPr="00442406">
              <w:rPr>
                <w:rFonts w:ascii="Arial" w:hAnsi="Arial" w:cs="Arial"/>
                <w:color w:val="000000"/>
                <w:sz w:val="20"/>
                <w:szCs w:val="20"/>
              </w:rPr>
              <w:t xml:space="preserve">Conference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6830" w:type="dxa"/>
          </w:tcPr>
          <w:p w14:paraId="68FFB118" w14:textId="78F540D8" w:rsidR="00B04D17" w:rsidRPr="006E57BE" w:rsidRDefault="00B04D17" w:rsidP="00D95B58">
            <w:pPr>
              <w:pStyle w:val="NoSpacing1"/>
              <w:suppressLineNumbers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</w:tr>
      <w:tr w:rsidR="00B04D17" w:rsidRPr="00442406" w14:paraId="0D705FAF" w14:textId="77777777" w:rsidTr="00D95B58">
        <w:tc>
          <w:tcPr>
            <w:tcW w:w="3628" w:type="dxa"/>
          </w:tcPr>
          <w:p w14:paraId="2BAF467C" w14:textId="77777777" w:rsidR="00B04D17" w:rsidRPr="00442406" w:rsidRDefault="00B04D17" w:rsidP="00D95B58">
            <w:pPr>
              <w:pStyle w:val="NoSpacing1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2. </w:t>
            </w:r>
            <w:r w:rsidRPr="00442406">
              <w:rPr>
                <w:rFonts w:ascii="Arial" w:hAnsi="Arial" w:cs="Arial"/>
                <w:color w:val="000000"/>
                <w:sz w:val="20"/>
                <w:szCs w:val="20"/>
              </w:rPr>
              <w:t>Conference Dates</w:t>
            </w:r>
          </w:p>
        </w:tc>
        <w:tc>
          <w:tcPr>
            <w:tcW w:w="6830" w:type="dxa"/>
          </w:tcPr>
          <w:p w14:paraId="7E2FDE4E" w14:textId="77777777" w:rsidR="00B04D17" w:rsidRPr="006E57BE" w:rsidRDefault="00B04D17" w:rsidP="00D95B58">
            <w:pPr>
              <w:pStyle w:val="NoSpacing1"/>
              <w:suppressLineNumber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4D17" w:rsidRPr="00442406" w14:paraId="295D5EED" w14:textId="77777777" w:rsidTr="00D95B58">
        <w:tc>
          <w:tcPr>
            <w:tcW w:w="3628" w:type="dxa"/>
          </w:tcPr>
          <w:p w14:paraId="2B136E1A" w14:textId="77777777" w:rsidR="00B04D17" w:rsidRPr="00442406" w:rsidRDefault="00B04D17" w:rsidP="00D95B58">
            <w:pPr>
              <w:pStyle w:val="NoSpacing1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3. </w:t>
            </w:r>
            <w:r w:rsidRPr="00442406">
              <w:rPr>
                <w:rFonts w:ascii="Arial" w:hAnsi="Arial" w:cs="Arial"/>
                <w:color w:val="000000"/>
                <w:sz w:val="20"/>
                <w:szCs w:val="20"/>
              </w:rPr>
              <w:t>Conference Location/Venue</w:t>
            </w:r>
          </w:p>
        </w:tc>
        <w:tc>
          <w:tcPr>
            <w:tcW w:w="6830" w:type="dxa"/>
          </w:tcPr>
          <w:p w14:paraId="2373B7C2" w14:textId="77777777" w:rsidR="00B04D17" w:rsidRPr="006E57BE" w:rsidRDefault="00B04D17" w:rsidP="00D95B58">
            <w:pPr>
              <w:pStyle w:val="NoSpacing1"/>
              <w:suppressLineNumber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4D17" w:rsidRPr="00442406" w14:paraId="2017718D" w14:textId="77777777" w:rsidTr="00D95B58">
        <w:tc>
          <w:tcPr>
            <w:tcW w:w="3628" w:type="dxa"/>
          </w:tcPr>
          <w:p w14:paraId="7E0F6E94" w14:textId="77777777" w:rsidR="00B04D17" w:rsidRPr="00442406" w:rsidRDefault="00B04D17" w:rsidP="00D95B58">
            <w:pPr>
              <w:pStyle w:val="NoSpacing1"/>
              <w:suppressLineNumbers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4. </w:t>
            </w:r>
            <w:r w:rsidRPr="00442406">
              <w:rPr>
                <w:rFonts w:ascii="Arial" w:hAnsi="Arial" w:cs="Arial"/>
                <w:color w:val="000000"/>
                <w:sz w:val="20"/>
                <w:szCs w:val="20"/>
              </w:rPr>
              <w:t xml:space="preserve">Conference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Web Page</w:t>
            </w:r>
          </w:p>
        </w:tc>
        <w:tc>
          <w:tcPr>
            <w:tcW w:w="6830" w:type="dxa"/>
          </w:tcPr>
          <w:p w14:paraId="311224B8" w14:textId="77777777" w:rsidR="00B04D17" w:rsidRPr="006E57BE" w:rsidRDefault="00B04D17" w:rsidP="00D95B58">
            <w:pPr>
              <w:pStyle w:val="NoSpacing1"/>
              <w:suppressLineNumber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4D17" w:rsidRPr="00442406" w14:paraId="4C4B3B5D" w14:textId="77777777" w:rsidTr="00D95B58">
        <w:tc>
          <w:tcPr>
            <w:tcW w:w="10458" w:type="dxa"/>
            <w:gridSpan w:val="2"/>
          </w:tcPr>
          <w:p w14:paraId="3E6BE55F" w14:textId="77777777" w:rsidR="00B04D17" w:rsidRPr="00442406" w:rsidRDefault="00B04D17" w:rsidP="00D95B58">
            <w:pPr>
              <w:pStyle w:val="NoSpacing1"/>
              <w:suppressLineNumbers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42406">
              <w:rPr>
                <w:rFonts w:ascii="Arial" w:hAnsi="Arial" w:cs="Arial"/>
                <w:b/>
                <w:color w:val="000000"/>
                <w:sz w:val="20"/>
                <w:szCs w:val="20"/>
              </w:rPr>
              <w:t>Financial Information</w:t>
            </w:r>
          </w:p>
        </w:tc>
      </w:tr>
      <w:tr w:rsidR="00B04D17" w:rsidRPr="0065470D" w14:paraId="1ADFCFFE" w14:textId="77777777" w:rsidTr="00D95B58">
        <w:trPr>
          <w:trHeight w:val="208"/>
        </w:trPr>
        <w:tc>
          <w:tcPr>
            <w:tcW w:w="3628" w:type="dxa"/>
          </w:tcPr>
          <w:p w14:paraId="7D312E0E" w14:textId="77777777" w:rsidR="00B04D17" w:rsidRPr="00442406" w:rsidRDefault="00B04D17" w:rsidP="00D95B58">
            <w:pPr>
              <w:pStyle w:val="NoSpacing1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5. </w:t>
            </w:r>
            <w:r w:rsidRPr="00442406">
              <w:rPr>
                <w:rFonts w:ascii="Arial" w:hAnsi="Arial" w:cs="Arial"/>
                <w:color w:val="000000"/>
                <w:sz w:val="20"/>
                <w:szCs w:val="20"/>
              </w:rPr>
              <w:t>Financial Sponsor(s)</w:t>
            </w:r>
            <w:r w:rsidR="0097126E">
              <w:rPr>
                <w:rStyle w:val="FootnoteReference"/>
                <w:rFonts w:ascii="Arial" w:hAnsi="Arial" w:cs="Arial"/>
                <w:color w:val="000000"/>
                <w:sz w:val="20"/>
                <w:szCs w:val="20"/>
              </w:rPr>
              <w:footnoteReference w:id="1"/>
            </w:r>
          </w:p>
        </w:tc>
        <w:tc>
          <w:tcPr>
            <w:tcW w:w="6830" w:type="dxa"/>
          </w:tcPr>
          <w:p w14:paraId="62C0D608" w14:textId="77777777" w:rsidR="00B04D17" w:rsidRPr="00B712A5" w:rsidRDefault="00B04D17" w:rsidP="00D95B58">
            <w:pPr>
              <w:pStyle w:val="NoSpacing1"/>
              <w:suppressLineNumbers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B04D17" w:rsidRPr="00442406" w14:paraId="293C5787" w14:textId="77777777" w:rsidTr="00D95B58">
        <w:trPr>
          <w:trHeight w:val="199"/>
        </w:trPr>
        <w:tc>
          <w:tcPr>
            <w:tcW w:w="3628" w:type="dxa"/>
          </w:tcPr>
          <w:p w14:paraId="19128D89" w14:textId="77777777" w:rsidR="00B04D17" w:rsidRDefault="00B04D17" w:rsidP="00D95B58">
            <w:pPr>
              <w:pStyle w:val="NoSpacing1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6. </w:t>
            </w:r>
            <w:r w:rsidRPr="00442406">
              <w:rPr>
                <w:rFonts w:ascii="Arial" w:hAnsi="Arial" w:cs="Arial"/>
                <w:color w:val="000000"/>
                <w:sz w:val="20"/>
                <w:szCs w:val="20"/>
              </w:rPr>
              <w:t>Registration Fees</w:t>
            </w:r>
          </w:p>
          <w:p w14:paraId="173B0A02" w14:textId="34C2C4E6" w:rsidR="00F8738F" w:rsidRPr="00442406" w:rsidRDefault="00F8738F" w:rsidP="00D95B58">
            <w:pPr>
              <w:pStyle w:val="NoSpacing1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30" w:type="dxa"/>
          </w:tcPr>
          <w:p w14:paraId="4EFBB42F" w14:textId="680B7E59" w:rsidR="00B04D17" w:rsidRPr="000C7F39" w:rsidRDefault="000C7F39" w:rsidP="00D95B58">
            <w:pPr>
              <w:suppressLineNumbers/>
              <w:kinsoku/>
              <w:overflowPunct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Specify main categories: ex.</w:t>
            </w:r>
            <w:r w:rsidRPr="000C7F39">
              <w:rPr>
                <w:rFonts w:ascii="Arial" w:hAnsi="Arial" w:cs="Arial"/>
                <w:color w:val="808080"/>
                <w:sz w:val="20"/>
                <w:szCs w:val="20"/>
              </w:rPr>
              <w:t xml:space="preserve"> member, non-member, student</w:t>
            </w:r>
            <w:r w:rsidRPr="000C7F3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04D17" w:rsidRPr="00442406" w14:paraId="51508FB6" w14:textId="77777777" w:rsidTr="00D95B58">
        <w:trPr>
          <w:trHeight w:val="178"/>
        </w:trPr>
        <w:tc>
          <w:tcPr>
            <w:tcW w:w="3628" w:type="dxa"/>
          </w:tcPr>
          <w:p w14:paraId="0AF69177" w14:textId="77777777" w:rsidR="00B04D17" w:rsidRPr="00442406" w:rsidRDefault="00B04D17" w:rsidP="00D95B58">
            <w:pPr>
              <w:pStyle w:val="NoSpacing1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7. </w:t>
            </w:r>
            <w:r w:rsidRPr="00442406">
              <w:rPr>
                <w:rFonts w:ascii="Arial" w:hAnsi="Arial" w:cs="Arial"/>
                <w:color w:val="000000"/>
                <w:sz w:val="20"/>
                <w:szCs w:val="20"/>
              </w:rPr>
              <w:t xml:space="preserve">Expected </w:t>
            </w:r>
            <w:r w:rsidR="003516AB">
              <w:rPr>
                <w:rFonts w:ascii="Arial" w:hAnsi="Arial" w:cs="Arial"/>
                <w:color w:val="000000"/>
                <w:sz w:val="20"/>
                <w:szCs w:val="20"/>
              </w:rPr>
              <w:t xml:space="preserve">Number of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Registrants</w:t>
            </w:r>
          </w:p>
        </w:tc>
        <w:tc>
          <w:tcPr>
            <w:tcW w:w="6830" w:type="dxa"/>
          </w:tcPr>
          <w:p w14:paraId="30373748" w14:textId="77777777" w:rsidR="00B04D17" w:rsidRPr="00B712A5" w:rsidRDefault="00B04D17" w:rsidP="00D95B58">
            <w:pPr>
              <w:pStyle w:val="NoSpacing1"/>
              <w:suppressLineNumber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A86" w:rsidRPr="00442406" w14:paraId="6EA84464" w14:textId="77777777" w:rsidTr="00D95B58">
        <w:trPr>
          <w:trHeight w:val="178"/>
        </w:trPr>
        <w:tc>
          <w:tcPr>
            <w:tcW w:w="10458" w:type="dxa"/>
            <w:gridSpan w:val="2"/>
          </w:tcPr>
          <w:p w14:paraId="1AA608B2" w14:textId="77777777" w:rsidR="00B93A86" w:rsidRPr="00442406" w:rsidRDefault="00B93A86" w:rsidP="00D95B58">
            <w:pPr>
              <w:pStyle w:val="NoSpacing1"/>
              <w:suppressLineNumbers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42406">
              <w:rPr>
                <w:rFonts w:ascii="Arial" w:hAnsi="Arial" w:cs="Arial"/>
                <w:b/>
                <w:color w:val="000000"/>
                <w:sz w:val="20"/>
                <w:szCs w:val="20"/>
              </w:rPr>
              <w:t>Conference Proceedings</w:t>
            </w:r>
          </w:p>
        </w:tc>
      </w:tr>
      <w:tr w:rsidR="003E6445" w:rsidRPr="00442406" w14:paraId="32157FB1" w14:textId="77777777" w:rsidTr="00D95B58">
        <w:trPr>
          <w:trHeight w:val="178"/>
        </w:trPr>
        <w:tc>
          <w:tcPr>
            <w:tcW w:w="3628" w:type="dxa"/>
          </w:tcPr>
          <w:p w14:paraId="4854A537" w14:textId="65300CF6" w:rsidR="003E6445" w:rsidRPr="00442406" w:rsidRDefault="003E6445" w:rsidP="00C433D5">
            <w:pPr>
              <w:pStyle w:val="NoSpacing1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8. </w:t>
            </w:r>
            <w:r w:rsidRPr="005727BB">
              <w:rPr>
                <w:rFonts w:ascii="Arial" w:hAnsi="Arial" w:cs="Arial"/>
                <w:sz w:val="20"/>
                <w:szCs w:val="20"/>
              </w:rPr>
              <w:t>Will conference publish proceedings in either paper or electronic form?</w:t>
            </w:r>
          </w:p>
        </w:tc>
        <w:tc>
          <w:tcPr>
            <w:tcW w:w="6830" w:type="dxa"/>
          </w:tcPr>
          <w:p w14:paraId="7253169B" w14:textId="0DAB5B22" w:rsidR="003E6445" w:rsidRPr="000C7F39" w:rsidRDefault="003E6445" w:rsidP="00D95B58">
            <w:pPr>
              <w:suppressLineNumbers/>
              <w:kinsoku/>
              <w:overflowPunct/>
              <w:adjustRightInd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0C7F39">
              <w:rPr>
                <w:rFonts w:ascii="Arial" w:hAnsi="Arial" w:cs="Arial"/>
                <w:color w:val="808080"/>
                <w:sz w:val="20"/>
                <w:szCs w:val="20"/>
              </w:rPr>
              <w:t>Yes/No</w:t>
            </w:r>
          </w:p>
        </w:tc>
      </w:tr>
      <w:tr w:rsidR="00AC2859" w:rsidRPr="00442406" w14:paraId="4CB72F99" w14:textId="77777777" w:rsidTr="00D95B58">
        <w:trPr>
          <w:trHeight w:val="178"/>
        </w:trPr>
        <w:tc>
          <w:tcPr>
            <w:tcW w:w="3628" w:type="dxa"/>
          </w:tcPr>
          <w:p w14:paraId="7DD078A5" w14:textId="77777777" w:rsidR="00AC2859" w:rsidRPr="00442406" w:rsidRDefault="00AC2859" w:rsidP="00D95B58">
            <w:pPr>
              <w:pStyle w:val="NoSpacing1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9. </w:t>
            </w:r>
            <w:r w:rsidRPr="00442406">
              <w:rPr>
                <w:rFonts w:ascii="Arial" w:hAnsi="Arial" w:cs="Arial"/>
                <w:color w:val="000000"/>
                <w:sz w:val="20"/>
                <w:szCs w:val="20"/>
              </w:rPr>
              <w:t xml:space="preserve">Who holds copyright to Proceedings? </w:t>
            </w:r>
          </w:p>
        </w:tc>
        <w:tc>
          <w:tcPr>
            <w:tcW w:w="6830" w:type="dxa"/>
          </w:tcPr>
          <w:p w14:paraId="41B15FDB" w14:textId="77777777" w:rsidR="00AC2859" w:rsidRPr="00790105" w:rsidRDefault="00AC2859" w:rsidP="00D95B58">
            <w:pPr>
              <w:pStyle w:val="NoSpacing1"/>
              <w:suppressLineNumbers/>
              <w:rPr>
                <w:rStyle w:val="Strong"/>
              </w:rPr>
            </w:pPr>
          </w:p>
        </w:tc>
      </w:tr>
      <w:tr w:rsidR="00AC2859" w:rsidRPr="00442406" w14:paraId="2CD7D6D7" w14:textId="77777777" w:rsidTr="00D95B58">
        <w:trPr>
          <w:trHeight w:val="178"/>
        </w:trPr>
        <w:tc>
          <w:tcPr>
            <w:tcW w:w="3628" w:type="dxa"/>
          </w:tcPr>
          <w:p w14:paraId="7CC28EE0" w14:textId="40A82515" w:rsidR="00F8738F" w:rsidRDefault="00AC2859" w:rsidP="00D95B58">
            <w:pPr>
              <w:pStyle w:val="NoSpacing1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10. </w:t>
            </w:r>
            <w:r w:rsidRPr="00442406">
              <w:rPr>
                <w:rFonts w:ascii="Arial" w:hAnsi="Arial" w:cs="Arial"/>
                <w:color w:val="000000"/>
                <w:sz w:val="20"/>
                <w:szCs w:val="20"/>
              </w:rPr>
              <w:t xml:space="preserve">Are you requesting that </w:t>
            </w:r>
            <w:r w:rsidR="00F41CD9">
              <w:rPr>
                <w:rFonts w:ascii="Arial" w:hAnsi="Arial" w:cs="Arial"/>
                <w:color w:val="000000"/>
                <w:sz w:val="20"/>
                <w:szCs w:val="20"/>
              </w:rPr>
              <w:t>the Proceedings be published in IEEE Xplore?</w:t>
            </w:r>
          </w:p>
          <w:p w14:paraId="2AA9CEA9" w14:textId="1989762E" w:rsidR="00F8738F" w:rsidRPr="00442406" w:rsidRDefault="00F8738F" w:rsidP="00D95B58">
            <w:pPr>
              <w:pStyle w:val="NoSpacing1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30" w:type="dxa"/>
          </w:tcPr>
          <w:p w14:paraId="4F69E736" w14:textId="20F340E6" w:rsidR="000C7F39" w:rsidRPr="000C7F39" w:rsidRDefault="000C7F39" w:rsidP="00D95B58">
            <w:pPr>
              <w:suppressLineNumbers/>
              <w:rPr>
                <w:rStyle w:val="Strong"/>
                <w:rFonts w:ascii="Arial" w:hAnsi="Arial" w:cs="Arial"/>
                <w:b w:val="0"/>
                <w:bCs w:val="0"/>
                <w:color w:val="808080"/>
                <w:sz w:val="20"/>
                <w:szCs w:val="20"/>
              </w:rPr>
            </w:pPr>
            <w:r w:rsidRPr="000C7F39">
              <w:rPr>
                <w:rFonts w:ascii="Arial" w:hAnsi="Arial" w:cs="Arial"/>
                <w:color w:val="808080"/>
                <w:sz w:val="20"/>
                <w:szCs w:val="20"/>
              </w:rPr>
              <w:t>Yes/No</w:t>
            </w:r>
            <w:r w:rsidR="003F10E9">
              <w:rPr>
                <w:rFonts w:ascii="Arial" w:hAnsi="Arial" w:cs="Arial"/>
                <w:color w:val="808080"/>
                <w:sz w:val="20"/>
                <w:szCs w:val="20"/>
              </w:rPr>
              <w:t xml:space="preserve">. If No, </w:t>
            </w:r>
            <w:r w:rsidR="003B69C6">
              <w:rPr>
                <w:rFonts w:ascii="Arial" w:hAnsi="Arial" w:cs="Arial"/>
                <w:color w:val="808080"/>
                <w:sz w:val="20"/>
                <w:szCs w:val="20"/>
              </w:rPr>
              <w:t>we still expect</w:t>
            </w:r>
            <w:r w:rsidR="004B3521">
              <w:rPr>
                <w:rFonts w:ascii="Arial" w:hAnsi="Arial" w:cs="Arial"/>
                <w:color w:val="808080"/>
                <w:sz w:val="20"/>
                <w:szCs w:val="20"/>
              </w:rPr>
              <w:t xml:space="preserve"> high-quality proceedings that are</w:t>
            </w:r>
            <w:r w:rsidR="003B69C6">
              <w:rPr>
                <w:rFonts w:ascii="Arial" w:hAnsi="Arial" w:cs="Arial"/>
                <w:color w:val="808080"/>
                <w:sz w:val="20"/>
                <w:szCs w:val="20"/>
              </w:rPr>
              <w:t xml:space="preserve"> complian</w:t>
            </w:r>
            <w:r w:rsidR="004B3521">
              <w:rPr>
                <w:rFonts w:ascii="Arial" w:hAnsi="Arial" w:cs="Arial"/>
                <w:color w:val="808080"/>
                <w:sz w:val="20"/>
                <w:szCs w:val="20"/>
              </w:rPr>
              <w:t>t</w:t>
            </w:r>
            <w:r w:rsidR="003B69C6">
              <w:rPr>
                <w:rFonts w:ascii="Arial" w:hAnsi="Arial" w:cs="Arial"/>
                <w:color w:val="808080"/>
                <w:sz w:val="20"/>
                <w:szCs w:val="20"/>
              </w:rPr>
              <w:t xml:space="preserve"> with IEEE’s </w:t>
            </w:r>
            <w:r w:rsidR="00591275">
              <w:rPr>
                <w:rFonts w:ascii="Arial" w:hAnsi="Arial" w:cs="Arial"/>
                <w:color w:val="808080"/>
                <w:sz w:val="20"/>
                <w:szCs w:val="20"/>
              </w:rPr>
              <w:t>review and plagiarism guidelines.</w:t>
            </w:r>
          </w:p>
        </w:tc>
      </w:tr>
      <w:tr w:rsidR="00FF1548" w:rsidRPr="00442406" w14:paraId="2866D361" w14:textId="77777777" w:rsidTr="00D95B58">
        <w:trPr>
          <w:trHeight w:val="178"/>
        </w:trPr>
        <w:tc>
          <w:tcPr>
            <w:tcW w:w="3628" w:type="dxa"/>
          </w:tcPr>
          <w:p w14:paraId="48042731" w14:textId="04103CBA" w:rsidR="00FF1548" w:rsidRDefault="00FF1548" w:rsidP="00D95B58">
            <w:pPr>
              <w:pStyle w:val="NoSpacing1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 IEEE charges a</w:t>
            </w:r>
            <w:r w:rsidR="004A72C2">
              <w:rPr>
                <w:rFonts w:ascii="Arial" w:hAnsi="Arial" w:cs="Arial"/>
                <w:color w:val="000000"/>
                <w:sz w:val="20"/>
                <w:szCs w:val="20"/>
              </w:rPr>
              <w:t>n administrative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A72C2">
              <w:rPr>
                <w:rFonts w:ascii="Arial" w:hAnsi="Arial" w:cs="Arial"/>
                <w:color w:val="000000"/>
                <w:sz w:val="20"/>
                <w:szCs w:val="20"/>
              </w:rPr>
              <w:t xml:space="preserve">conference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fee </w:t>
            </w:r>
            <w:r w:rsidR="004A72C2">
              <w:rPr>
                <w:rFonts w:ascii="Arial" w:hAnsi="Arial" w:cs="Arial"/>
                <w:color w:val="000000"/>
                <w:sz w:val="20"/>
                <w:szCs w:val="20"/>
              </w:rPr>
              <w:t xml:space="preserve">and a per page charge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for publication of conference papers in Xplore. Are you requesting PELS to pay all or part of the fee</w:t>
            </w:r>
            <w:r w:rsidR="004A72C2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6830" w:type="dxa"/>
          </w:tcPr>
          <w:p w14:paraId="62606DF2" w14:textId="139FDBC3" w:rsidR="00FF1548" w:rsidRPr="000C7F39" w:rsidRDefault="00FF1548" w:rsidP="00D95B58">
            <w:pPr>
              <w:suppressLineNumbers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2C59CE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No/Yes (all or certain percentage)</w:t>
            </w:r>
          </w:p>
        </w:tc>
      </w:tr>
      <w:tr w:rsidR="00AC2859" w:rsidRPr="00442406" w14:paraId="13B372D5" w14:textId="77777777" w:rsidTr="00D95B58">
        <w:trPr>
          <w:trHeight w:val="178"/>
        </w:trPr>
        <w:tc>
          <w:tcPr>
            <w:tcW w:w="3628" w:type="dxa"/>
          </w:tcPr>
          <w:p w14:paraId="6F59AFDF" w14:textId="5E40AC7C" w:rsidR="00AC2859" w:rsidRPr="00034DC6" w:rsidRDefault="00FF1548" w:rsidP="00D95B58">
            <w:pPr>
              <w:suppressLineNumbers/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  <w:r w:rsidR="00AC2859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AC2859" w:rsidRPr="00442406">
              <w:rPr>
                <w:rFonts w:ascii="Arial" w:hAnsi="Arial" w:cs="Arial"/>
                <w:color w:val="000000"/>
                <w:sz w:val="20"/>
                <w:szCs w:val="20"/>
              </w:rPr>
              <w:t>Which software system will you use for handling manuscript collection/review/publication?</w:t>
            </w:r>
          </w:p>
        </w:tc>
        <w:tc>
          <w:tcPr>
            <w:tcW w:w="6830" w:type="dxa"/>
          </w:tcPr>
          <w:p w14:paraId="5EBCFFF0" w14:textId="7420FA33" w:rsidR="00AC2859" w:rsidRPr="000C7F39" w:rsidRDefault="00AC2859" w:rsidP="00D95B58">
            <w:pPr>
              <w:suppressLineNumbers/>
              <w:kinsoku/>
              <w:overflowPunct/>
              <w:adjustRightInd w:val="0"/>
              <w:spacing w:after="0"/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AC2859" w:rsidRPr="00442406" w14:paraId="10F60A76" w14:textId="77777777" w:rsidTr="00D95B58">
        <w:trPr>
          <w:trHeight w:val="178"/>
        </w:trPr>
        <w:tc>
          <w:tcPr>
            <w:tcW w:w="3628" w:type="dxa"/>
          </w:tcPr>
          <w:p w14:paraId="332025A9" w14:textId="7225E87C" w:rsidR="00AC2859" w:rsidRDefault="00FF1548" w:rsidP="00D95B58">
            <w:pPr>
              <w:suppressLineNumbers/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  <w:r w:rsidR="00F32E91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F32E91" w:rsidRPr="0097126E">
              <w:rPr>
                <w:rFonts w:ascii="Arial" w:hAnsi="Arial" w:cs="Arial"/>
                <w:color w:val="000000"/>
                <w:sz w:val="20"/>
                <w:szCs w:val="20"/>
              </w:rPr>
              <w:t xml:space="preserve">IEEE requires that all manuscripts submitted must go through a check of "inappropriate re-use" of previously published works prior to being uploaded to IEEE Xplore. </w:t>
            </w:r>
            <w:r w:rsidR="00F32E91">
              <w:rPr>
                <w:rFonts w:ascii="Arial" w:hAnsi="Arial" w:cs="Arial"/>
                <w:color w:val="000000"/>
                <w:sz w:val="20"/>
                <w:szCs w:val="20"/>
              </w:rPr>
              <w:t>How will you ensure that this check is completed?</w:t>
            </w:r>
          </w:p>
          <w:p w14:paraId="2BD76383" w14:textId="2739902C" w:rsidR="00F32E91" w:rsidRPr="00442406" w:rsidRDefault="00F32E91" w:rsidP="00D95B58">
            <w:pPr>
              <w:suppressLineNumbers/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30" w:type="dxa"/>
          </w:tcPr>
          <w:p w14:paraId="391EED5D" w14:textId="447F5D91" w:rsidR="00AC2859" w:rsidRDefault="002B0E1A" w:rsidP="00D95B58">
            <w:pPr>
              <w:suppressLineNumbers/>
              <w:kinsoku/>
              <w:overflowPunct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For example,</w:t>
            </w:r>
            <w:r w:rsidR="000C7F39" w:rsidRPr="000C7F39">
              <w:rPr>
                <w:rFonts w:ascii="Arial" w:hAnsi="Arial" w:cs="Arial"/>
                <w:color w:val="808080"/>
                <w:sz w:val="20"/>
                <w:szCs w:val="20"/>
              </w:rPr>
              <w:t xml:space="preserve"> please specify the software (</w:t>
            </w:r>
            <w:proofErr w:type="spellStart"/>
            <w:r w:rsidR="000C7F39" w:rsidRPr="000C7F39">
              <w:rPr>
                <w:rFonts w:ascii="Arial" w:hAnsi="Arial" w:cs="Arial"/>
                <w:color w:val="808080"/>
                <w:sz w:val="20"/>
                <w:szCs w:val="20"/>
              </w:rPr>
              <w:t>CrossCheck</w:t>
            </w:r>
            <w:proofErr w:type="spellEnd"/>
            <w:r w:rsidR="000C7F39" w:rsidRPr="000C7F39">
              <w:rPr>
                <w:rFonts w:ascii="Arial" w:hAnsi="Arial" w:cs="Arial"/>
                <w:color w:val="808080"/>
                <w:sz w:val="20"/>
                <w:szCs w:val="20"/>
              </w:rPr>
              <w:t>/</w:t>
            </w:r>
            <w:proofErr w:type="spellStart"/>
            <w:r w:rsidR="000C7F39" w:rsidRPr="000C7F39">
              <w:rPr>
                <w:rFonts w:ascii="Arial" w:hAnsi="Arial" w:cs="Arial"/>
                <w:color w:val="808080"/>
                <w:sz w:val="20"/>
                <w:szCs w:val="20"/>
              </w:rPr>
              <w:t>iThenticate</w:t>
            </w:r>
            <w:proofErr w:type="spellEnd"/>
            <w:r w:rsidR="000C7F39" w:rsidRPr="000C7F39">
              <w:rPr>
                <w:rFonts w:ascii="Arial" w:hAnsi="Arial" w:cs="Arial"/>
                <w:color w:val="808080"/>
                <w:sz w:val="20"/>
                <w:szCs w:val="20"/>
              </w:rPr>
              <w:t xml:space="preserve"> compatible) that you will use.</w:t>
            </w:r>
            <w:r w:rsidR="000C7F39" w:rsidRPr="000C7F3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11154FC" w14:textId="7B7B0294" w:rsidR="000C7F39" w:rsidRPr="000C7F39" w:rsidRDefault="000C7F39" w:rsidP="00D95B58">
            <w:pPr>
              <w:suppressLineNumbers/>
              <w:kinsoku/>
              <w:overflowPunct/>
              <w:adjustRightInd w:val="0"/>
              <w:spacing w:after="0"/>
            </w:pPr>
          </w:p>
        </w:tc>
      </w:tr>
      <w:tr w:rsidR="00D70BE6" w:rsidRPr="00442406" w14:paraId="233185A5" w14:textId="77777777" w:rsidTr="00D95B58">
        <w:trPr>
          <w:trHeight w:val="178"/>
        </w:trPr>
        <w:tc>
          <w:tcPr>
            <w:tcW w:w="3628" w:type="dxa"/>
          </w:tcPr>
          <w:p w14:paraId="55AD998F" w14:textId="505E6E7A" w:rsidR="00D70BE6" w:rsidRPr="0097126E" w:rsidRDefault="00D70BE6" w:rsidP="00F32E91">
            <w:pPr>
              <w:suppressLineNumbers/>
              <w:kinsoku/>
              <w:overflowPunct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14. </w:t>
            </w:r>
            <w:r w:rsidR="00944CB8">
              <w:rPr>
                <w:rFonts w:ascii="Arial" w:hAnsi="Arial" w:cs="Arial"/>
                <w:sz w:val="20"/>
                <w:szCs w:val="20"/>
              </w:rPr>
              <w:t>IEEE has policies that restrict excessive citations of a single research group, which includes excessive self-citation. How will you prevent excessive citations of a single group?</w:t>
            </w:r>
          </w:p>
        </w:tc>
        <w:tc>
          <w:tcPr>
            <w:tcW w:w="6830" w:type="dxa"/>
          </w:tcPr>
          <w:p w14:paraId="7FE8DB49" w14:textId="08140D96" w:rsidR="00D70BE6" w:rsidRPr="000C7F39" w:rsidRDefault="005E1E32" w:rsidP="00D95B58">
            <w:pPr>
              <w:suppressLineNumbers/>
              <w:kinsoku/>
              <w:overflowPunct/>
              <w:adjustRightInd w:val="0"/>
              <w:spacing w:after="0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 xml:space="preserve">For example, a process that the committee </w:t>
            </w:r>
            <w:r w:rsidR="003F2F32">
              <w:rPr>
                <w:rFonts w:ascii="Arial" w:hAnsi="Arial" w:cs="Arial"/>
                <w:color w:val="808080"/>
                <w:sz w:val="20"/>
                <w:szCs w:val="20"/>
              </w:rPr>
              <w:t>follows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 xml:space="preserve"> or a </w:t>
            </w:r>
            <w:r w:rsidR="003F2F32">
              <w:rPr>
                <w:rFonts w:ascii="Arial" w:hAnsi="Arial" w:cs="Arial"/>
                <w:color w:val="808080"/>
                <w:sz w:val="20"/>
                <w:szCs w:val="20"/>
              </w:rPr>
              <w:t>self-assessment by authors.</w:t>
            </w:r>
          </w:p>
        </w:tc>
      </w:tr>
      <w:tr w:rsidR="00AC2859" w:rsidRPr="00442406" w14:paraId="72D34EE1" w14:textId="77777777" w:rsidTr="00D95B58">
        <w:trPr>
          <w:trHeight w:val="178"/>
        </w:trPr>
        <w:tc>
          <w:tcPr>
            <w:tcW w:w="3628" w:type="dxa"/>
          </w:tcPr>
          <w:p w14:paraId="6FBB8FB2" w14:textId="041AF0C5" w:rsidR="00F32E91" w:rsidRDefault="00FF1548" w:rsidP="00F32E91">
            <w:pPr>
              <w:suppressLineNumbers/>
              <w:kinsoku/>
              <w:overflowPunct/>
              <w:adjustRightInd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97126E">
              <w:rPr>
                <w:rFonts w:ascii="Arial" w:hAnsi="Arial" w:cs="Arial"/>
                <w:sz w:val="20"/>
                <w:szCs w:val="20"/>
              </w:rPr>
              <w:t>1</w:t>
            </w:r>
            <w:r w:rsidR="003F2F32">
              <w:rPr>
                <w:rFonts w:ascii="Arial" w:hAnsi="Arial" w:cs="Arial"/>
                <w:sz w:val="20"/>
                <w:szCs w:val="20"/>
              </w:rPr>
              <w:t>5</w:t>
            </w:r>
            <w:r w:rsidR="00F32E91" w:rsidRPr="0097126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F32E91" w:rsidRPr="0097126E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IEEE has </w:t>
            </w:r>
            <w:r w:rsidR="004B352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PDF</w:t>
            </w:r>
            <w:r w:rsidR="00F32E91" w:rsidRPr="0097126E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compliance requirements for IEEE Xplore publication</w:t>
            </w:r>
            <w:r w:rsidR="00F32E91" w:rsidRPr="0097126E">
              <w:rPr>
                <w:rFonts w:ascii="Arial" w:hAnsi="Arial" w:cs="Arial"/>
                <w:color w:val="FF0000"/>
                <w:sz w:val="20"/>
                <w:szCs w:val="20"/>
                <w:lang w:eastAsia="fr-FR"/>
              </w:rPr>
              <w:t>.</w:t>
            </w:r>
            <w:r w:rsidR="00F32E91" w:rsidRPr="0097126E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Will your choice of software system or the publisher meet these requirements? </w:t>
            </w:r>
          </w:p>
          <w:p w14:paraId="0D30E45C" w14:textId="77777777" w:rsidR="00AC2859" w:rsidRPr="0097126E" w:rsidRDefault="00AC2859" w:rsidP="00D95B58">
            <w:pPr>
              <w:pStyle w:val="Default"/>
              <w:suppressLineNumbers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830" w:type="dxa"/>
          </w:tcPr>
          <w:p w14:paraId="0135E25E" w14:textId="6D57B9A2" w:rsidR="000C7F39" w:rsidRDefault="000C7F39" w:rsidP="00D95B58">
            <w:pPr>
              <w:suppressLineNumbers/>
              <w:kinsoku/>
              <w:overflowPunct/>
              <w:adjustRightInd w:val="0"/>
              <w:spacing w:after="0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0C7F39">
              <w:rPr>
                <w:rFonts w:ascii="Arial" w:hAnsi="Arial" w:cs="Arial"/>
                <w:color w:val="808080"/>
                <w:sz w:val="20"/>
                <w:szCs w:val="20"/>
              </w:rPr>
              <w:t xml:space="preserve">Yes/No. This question must be answered only if you are requesting </w:t>
            </w:r>
            <w:r w:rsidR="00591275">
              <w:rPr>
                <w:rFonts w:ascii="Arial" w:hAnsi="Arial" w:cs="Arial"/>
                <w:color w:val="808080"/>
                <w:sz w:val="20"/>
                <w:szCs w:val="20"/>
              </w:rPr>
              <w:t>publication in Xplore.</w:t>
            </w:r>
          </w:p>
          <w:p w14:paraId="0B39DC0F" w14:textId="77777777" w:rsidR="000C7F39" w:rsidRDefault="000C7F39" w:rsidP="00D95B58">
            <w:pPr>
              <w:suppressLineNumbers/>
              <w:kinsoku/>
              <w:overflowPunct/>
              <w:adjustRightInd w:val="0"/>
              <w:spacing w:after="0"/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  <w:p w14:paraId="27B556E5" w14:textId="73A4E083" w:rsidR="00AC2859" w:rsidRPr="006E57BE" w:rsidRDefault="000C7F39" w:rsidP="00D95B58">
            <w:pPr>
              <w:suppressLineNumbers/>
              <w:kinsoku/>
              <w:overflowPunct/>
              <w:adjustRightInd w:val="0"/>
              <w:spacing w:after="0"/>
              <w:rPr>
                <w:rStyle w:val="Strong"/>
                <w:rFonts w:ascii="Arial" w:hAnsi="Arial" w:cs="Arial"/>
                <w:sz w:val="20"/>
                <w:szCs w:val="20"/>
              </w:rPr>
            </w:pPr>
            <w:r w:rsidRPr="000C7F39">
              <w:rPr>
                <w:rFonts w:ascii="Arial" w:hAnsi="Arial" w:cs="Arial"/>
                <w:color w:val="808080"/>
                <w:sz w:val="20"/>
                <w:szCs w:val="20"/>
              </w:rPr>
              <w:t xml:space="preserve">If Yes, 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>p</w:t>
            </w:r>
            <w:r w:rsidRPr="000C7F39">
              <w:rPr>
                <w:rFonts w:ascii="Arial" w:hAnsi="Arial" w:cs="Arial"/>
                <w:color w:val="808080"/>
                <w:sz w:val="20"/>
                <w:szCs w:val="20"/>
              </w:rPr>
              <w:t xml:space="preserve">lease include the name of the software </w:t>
            </w:r>
            <w:r w:rsidR="004B3521">
              <w:rPr>
                <w:rFonts w:ascii="Arial" w:hAnsi="Arial" w:cs="Arial"/>
                <w:color w:val="808080"/>
                <w:sz w:val="20"/>
                <w:szCs w:val="20"/>
              </w:rPr>
              <w:t xml:space="preserve">or vendor </w:t>
            </w:r>
            <w:r w:rsidRPr="000C7F39">
              <w:rPr>
                <w:rFonts w:ascii="Arial" w:hAnsi="Arial" w:cs="Arial"/>
                <w:color w:val="808080"/>
                <w:sz w:val="20"/>
                <w:szCs w:val="20"/>
              </w:rPr>
              <w:t>you will be using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 xml:space="preserve"> to ensure </w:t>
            </w:r>
            <w:r w:rsidR="004B3521">
              <w:rPr>
                <w:rFonts w:ascii="Arial" w:hAnsi="Arial" w:cs="Arial"/>
                <w:color w:val="808080"/>
                <w:sz w:val="20"/>
                <w:szCs w:val="20"/>
              </w:rPr>
              <w:t>PDF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 xml:space="preserve"> compliance</w:t>
            </w:r>
            <w:r w:rsidRPr="000C7F39">
              <w:rPr>
                <w:rFonts w:ascii="Arial" w:hAnsi="Arial" w:cs="Arial"/>
                <w:color w:val="808080"/>
                <w:sz w:val="20"/>
                <w:szCs w:val="20"/>
              </w:rPr>
              <w:t>.</w:t>
            </w:r>
          </w:p>
        </w:tc>
      </w:tr>
    </w:tbl>
    <w:p w14:paraId="2AF673C9" w14:textId="77777777" w:rsidR="00AC2859" w:rsidRDefault="00AC2859"/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1860"/>
        <w:gridCol w:w="1134"/>
        <w:gridCol w:w="1418"/>
        <w:gridCol w:w="1275"/>
        <w:gridCol w:w="1418"/>
        <w:gridCol w:w="1417"/>
        <w:gridCol w:w="1278"/>
      </w:tblGrid>
      <w:tr w:rsidR="00B93A86" w:rsidRPr="00442406" w14:paraId="30EE11DD" w14:textId="77777777" w:rsidTr="00F32E91">
        <w:tc>
          <w:tcPr>
            <w:tcW w:w="104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9064" w14:textId="6CEEFD1C" w:rsidR="00B93A86" w:rsidRPr="00442406" w:rsidRDefault="00FF1548" w:rsidP="004B3521">
            <w:pPr>
              <w:pStyle w:val="NoSpacing1"/>
              <w:keepNext/>
              <w:keepLines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1</w:t>
            </w:r>
            <w:r w:rsidR="003F2F32">
              <w:rPr>
                <w:rFonts w:ascii="Arial" w:hAnsi="Arial" w:cs="Arial"/>
                <w:b/>
                <w:color w:val="000000"/>
                <w:sz w:val="20"/>
                <w:szCs w:val="20"/>
              </w:rPr>
              <w:t>6</w:t>
            </w:r>
            <w:r w:rsidR="00B93A8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</w:t>
            </w:r>
            <w:r w:rsidR="00B93A86" w:rsidRPr="0044240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Conference History </w:t>
            </w:r>
            <w:r w:rsidR="00B93A86" w:rsidRPr="00442406">
              <w:rPr>
                <w:rFonts w:ascii="Arial" w:hAnsi="Arial" w:cs="Arial"/>
                <w:i/>
                <w:color w:val="000000"/>
                <w:sz w:val="18"/>
                <w:szCs w:val="18"/>
              </w:rPr>
              <w:t>(list information about three previous meetings in this conference series)</w:t>
            </w:r>
          </w:p>
        </w:tc>
      </w:tr>
      <w:tr w:rsidR="002D1B39" w:rsidRPr="00442406" w14:paraId="39B20396" w14:textId="77777777" w:rsidTr="00AC2859">
        <w:trPr>
          <w:trHeight w:val="98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301457" w14:textId="77777777" w:rsidR="002D1B39" w:rsidRPr="00442406" w:rsidRDefault="002D1B39" w:rsidP="004B3521">
            <w:pPr>
              <w:pStyle w:val="NoSpacing1"/>
              <w:keepNext/>
              <w:keepLines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42406">
              <w:rPr>
                <w:rFonts w:ascii="Arial" w:hAnsi="Arial" w:cs="Arial"/>
                <w:b/>
                <w:color w:val="000000"/>
                <w:sz w:val="16"/>
                <w:szCs w:val="16"/>
              </w:rPr>
              <w:t>Year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892B45" w14:textId="77777777" w:rsidR="002D1B39" w:rsidRPr="00442406" w:rsidRDefault="002D1B39" w:rsidP="004B3521">
            <w:pPr>
              <w:pStyle w:val="NoSpacing1"/>
              <w:keepNext/>
              <w:keepLines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42406">
              <w:rPr>
                <w:rFonts w:ascii="Arial" w:hAnsi="Arial" w:cs="Arial"/>
                <w:b/>
                <w:color w:val="000000"/>
                <w:sz w:val="16"/>
                <w:szCs w:val="16"/>
              </w:rPr>
              <w:t>General Chair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DAB7D" w14:textId="77777777" w:rsidR="002D1B39" w:rsidRPr="00442406" w:rsidRDefault="002D1B39" w:rsidP="004B3521">
            <w:pPr>
              <w:pStyle w:val="NoSpacing1"/>
              <w:keepNext/>
              <w:keepLines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42406">
              <w:rPr>
                <w:rFonts w:ascii="Arial" w:hAnsi="Arial" w:cs="Arial"/>
                <w:b/>
                <w:color w:val="000000"/>
                <w:sz w:val="16"/>
                <w:szCs w:val="16"/>
              </w:rPr>
              <w:t>Location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8C7CE" w14:textId="77777777" w:rsidR="002D1B39" w:rsidRDefault="002D1B39" w:rsidP="004B3521">
            <w:pPr>
              <w:pStyle w:val="NoSpacing1"/>
              <w:keepNext/>
              <w:keepLines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45D60B2B" w14:textId="12A0ADB3" w:rsidR="002D1B39" w:rsidRDefault="002D1B39" w:rsidP="004B3521">
            <w:pPr>
              <w:pStyle w:val="NoSpacing1"/>
              <w:keepNext/>
              <w:keepLines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4240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Number of </w:t>
            </w:r>
            <w:r w:rsidR="007721DB">
              <w:rPr>
                <w:rFonts w:ascii="Arial" w:hAnsi="Arial" w:cs="Arial"/>
                <w:b/>
                <w:color w:val="000000"/>
                <w:sz w:val="16"/>
                <w:szCs w:val="16"/>
              </w:rPr>
              <w:t>Submitted Digests</w:t>
            </w:r>
          </w:p>
          <w:p w14:paraId="3F774896" w14:textId="77777777" w:rsidR="002D1B39" w:rsidRPr="00442406" w:rsidRDefault="002D1B39" w:rsidP="004B3521">
            <w:pPr>
              <w:pStyle w:val="NoSpacing1"/>
              <w:keepNext/>
              <w:keepLines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885C5" w14:textId="3A7E1D5B" w:rsidR="002D1B39" w:rsidRPr="00442406" w:rsidRDefault="007721DB" w:rsidP="004B3521">
            <w:pPr>
              <w:pStyle w:val="NoSpacing1"/>
              <w:keepNext/>
              <w:keepLines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4240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Number of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Accepted P</w:t>
            </w:r>
            <w:r w:rsidRPr="00442406">
              <w:rPr>
                <w:rFonts w:ascii="Arial" w:hAnsi="Arial" w:cs="Arial"/>
                <w:b/>
                <w:color w:val="000000"/>
                <w:sz w:val="16"/>
                <w:szCs w:val="16"/>
              </w:rPr>
              <w:t>apers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A0CA41" w14:textId="2B11B0A1" w:rsidR="002D1B39" w:rsidRPr="00442406" w:rsidRDefault="002D1B39" w:rsidP="004B3521">
            <w:pPr>
              <w:pStyle w:val="NoSpacing1"/>
              <w:keepNext/>
              <w:keepLines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42406">
              <w:rPr>
                <w:rFonts w:ascii="Arial" w:hAnsi="Arial" w:cs="Arial"/>
                <w:b/>
                <w:color w:val="000000"/>
                <w:sz w:val="16"/>
                <w:szCs w:val="16"/>
              </w:rPr>
              <w:t>Attendance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7C0AD6" w14:textId="24748A52" w:rsidR="002D1B39" w:rsidRPr="00442406" w:rsidRDefault="002D1B39" w:rsidP="004B3521">
            <w:pPr>
              <w:pStyle w:val="NoSpacing1"/>
              <w:keepNext/>
              <w:keepLines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42406">
              <w:rPr>
                <w:rFonts w:ascii="Arial" w:hAnsi="Arial" w:cs="Arial"/>
                <w:b/>
                <w:color w:val="000000"/>
                <w:sz w:val="16"/>
                <w:szCs w:val="16"/>
              </w:rPr>
              <w:t>IEEE Society Sponsor(s)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B88ACF" w14:textId="48A81F0A" w:rsidR="002D1B39" w:rsidRPr="00442406" w:rsidRDefault="002D1B39" w:rsidP="004B3521">
            <w:pPr>
              <w:pStyle w:val="NoSpacing1"/>
              <w:keepNext/>
              <w:keepLines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4240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Proceedings on Xplore? </w:t>
            </w:r>
          </w:p>
        </w:tc>
      </w:tr>
      <w:tr w:rsidR="00AC2859" w:rsidRPr="00654BB3" w14:paraId="55DAAEE0" w14:textId="77777777" w:rsidTr="00C077C5">
        <w:trPr>
          <w:trHeight w:val="199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7D4069E7" w14:textId="77777777" w:rsidR="00AC2859" w:rsidRPr="00654BB3" w:rsidRDefault="00AC2859" w:rsidP="004B3521">
            <w:pPr>
              <w:pStyle w:val="9"/>
              <w:keepNext/>
              <w:keepLine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14:paraId="2B2BD002" w14:textId="77777777" w:rsidR="00AC2859" w:rsidRPr="00654BB3" w:rsidRDefault="00AC2859" w:rsidP="004B3521">
            <w:pPr>
              <w:pStyle w:val="9"/>
              <w:keepNext/>
              <w:keepLine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AD7B7C4" w14:textId="77777777" w:rsidR="00AC2859" w:rsidRPr="00654BB3" w:rsidRDefault="00AC2859" w:rsidP="004B3521">
            <w:pPr>
              <w:pStyle w:val="9"/>
              <w:keepNext/>
              <w:keepLine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50B1A847" w14:textId="77777777" w:rsidR="00AC2859" w:rsidRPr="00B24119" w:rsidRDefault="00AC2859" w:rsidP="004B3521">
            <w:pPr>
              <w:pStyle w:val="9"/>
              <w:keepNext/>
              <w:keepLine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A918FF9" w14:textId="77777777" w:rsidR="00AC2859" w:rsidRPr="00B24119" w:rsidRDefault="00AC2859" w:rsidP="004B3521">
            <w:pPr>
              <w:pStyle w:val="9"/>
              <w:keepNext/>
              <w:keepLine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D4D17AD" w14:textId="77777777" w:rsidR="00AC2859" w:rsidRPr="00B24119" w:rsidRDefault="00AC2859" w:rsidP="004B3521">
            <w:pPr>
              <w:pStyle w:val="9"/>
              <w:keepNext/>
              <w:keepLine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219227FC" w14:textId="77777777" w:rsidR="00AC2859" w:rsidRPr="00B24119" w:rsidRDefault="00AC2859" w:rsidP="004B3521">
            <w:pPr>
              <w:keepNext/>
              <w:keepLines/>
              <w:rPr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14:paraId="7F14A3BE" w14:textId="77777777" w:rsidR="00AC2859" w:rsidRPr="00B24119" w:rsidRDefault="00AC2859" w:rsidP="004B3521">
            <w:pPr>
              <w:pStyle w:val="9"/>
              <w:keepNext/>
              <w:keepLines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C2859" w:rsidRPr="00654BB3" w14:paraId="2D6F5663" w14:textId="77777777" w:rsidTr="00C077C5">
        <w:trPr>
          <w:trHeight w:val="199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4173B525" w14:textId="77777777" w:rsidR="00AC2859" w:rsidRPr="00654BB3" w:rsidRDefault="00AC2859" w:rsidP="004B3521">
            <w:pPr>
              <w:pStyle w:val="9"/>
              <w:keepNext/>
              <w:keepLine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14:paraId="0EF92A41" w14:textId="77777777" w:rsidR="00AC2859" w:rsidRPr="00654BB3" w:rsidRDefault="00AC2859" w:rsidP="004B3521">
            <w:pPr>
              <w:pStyle w:val="9"/>
              <w:keepNext/>
              <w:keepLine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D6C2FA" w14:textId="77777777" w:rsidR="00AC2859" w:rsidRPr="00654BB3" w:rsidRDefault="00AC2859" w:rsidP="004B3521">
            <w:pPr>
              <w:pStyle w:val="9"/>
              <w:keepNext/>
              <w:keepLine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5502AF9C" w14:textId="77777777" w:rsidR="00AC2859" w:rsidRPr="00B24119" w:rsidRDefault="00AC2859" w:rsidP="004B3521">
            <w:pPr>
              <w:pStyle w:val="9"/>
              <w:keepNext/>
              <w:keepLine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317D5C0" w14:textId="77777777" w:rsidR="00AC2859" w:rsidRPr="00B24119" w:rsidRDefault="00AC2859" w:rsidP="004B3521">
            <w:pPr>
              <w:pStyle w:val="9"/>
              <w:keepNext/>
              <w:keepLine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4701E0A" w14:textId="77777777" w:rsidR="00AC2859" w:rsidRPr="00B24119" w:rsidRDefault="00AC2859" w:rsidP="004B3521">
            <w:pPr>
              <w:pStyle w:val="9"/>
              <w:keepNext/>
              <w:keepLine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7C3D1FB3" w14:textId="77777777" w:rsidR="00AC2859" w:rsidRPr="00B24119" w:rsidRDefault="00AC2859" w:rsidP="004B3521">
            <w:pPr>
              <w:keepNext/>
              <w:keepLines/>
              <w:rPr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14:paraId="4FF60D76" w14:textId="77777777" w:rsidR="00AC2859" w:rsidRPr="00B24119" w:rsidRDefault="00AC2859" w:rsidP="004B3521">
            <w:pPr>
              <w:pStyle w:val="9"/>
              <w:keepNext/>
              <w:keepLines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C2859" w:rsidRPr="00654BB3" w14:paraId="7CF45544" w14:textId="77777777" w:rsidTr="00C077C5">
        <w:trPr>
          <w:trHeight w:val="199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2351EABC" w14:textId="77777777" w:rsidR="00AC2859" w:rsidRPr="00654BB3" w:rsidRDefault="00AC2859" w:rsidP="004B3521">
            <w:pPr>
              <w:pStyle w:val="9"/>
              <w:keepNext/>
              <w:keepLine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14:paraId="18A6EED0" w14:textId="77777777" w:rsidR="00AC2859" w:rsidRPr="00654BB3" w:rsidRDefault="00AC2859" w:rsidP="004B3521">
            <w:pPr>
              <w:pStyle w:val="9"/>
              <w:keepNext/>
              <w:keepLine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7246419" w14:textId="77777777" w:rsidR="00AC2859" w:rsidRPr="00654BB3" w:rsidRDefault="00AC2859" w:rsidP="004B3521">
            <w:pPr>
              <w:pStyle w:val="9"/>
              <w:keepNext/>
              <w:keepLine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2A20F850" w14:textId="77777777" w:rsidR="00AC2859" w:rsidRPr="00B24119" w:rsidRDefault="00AC2859" w:rsidP="004B3521">
            <w:pPr>
              <w:pStyle w:val="9"/>
              <w:keepNext/>
              <w:keepLine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DE2D7C0" w14:textId="77777777" w:rsidR="00AC2859" w:rsidRPr="00B24119" w:rsidRDefault="00AC2859" w:rsidP="004B3521">
            <w:pPr>
              <w:pStyle w:val="9"/>
              <w:keepNext/>
              <w:keepLine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27BAD8E" w14:textId="77777777" w:rsidR="00AC2859" w:rsidRPr="00B24119" w:rsidRDefault="00AC2859" w:rsidP="004B3521">
            <w:pPr>
              <w:pStyle w:val="9"/>
              <w:keepNext/>
              <w:keepLine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2DBDDB08" w14:textId="77777777" w:rsidR="00AC2859" w:rsidRPr="00B24119" w:rsidRDefault="00AC2859" w:rsidP="004B3521">
            <w:pPr>
              <w:keepNext/>
              <w:keepLines/>
              <w:rPr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14:paraId="67888F74" w14:textId="77777777" w:rsidR="00AC2859" w:rsidRPr="00B24119" w:rsidRDefault="00AC2859" w:rsidP="004B3521">
            <w:pPr>
              <w:pStyle w:val="9"/>
              <w:keepNext/>
              <w:keepLines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1C880F76" w14:textId="77777777" w:rsidR="0097126E" w:rsidRDefault="0097126E" w:rsidP="00B93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hAnsi="Arial" w:cs="Arial"/>
          <w:color w:val="000000"/>
          <w:sz w:val="4"/>
          <w:szCs w:val="4"/>
        </w:rPr>
      </w:pPr>
    </w:p>
    <w:p w14:paraId="2AC5F20B" w14:textId="77777777" w:rsidR="003516AB" w:rsidRDefault="003516AB" w:rsidP="00B93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hAnsi="Arial" w:cs="Arial"/>
          <w:color w:val="000000"/>
          <w:sz w:val="4"/>
          <w:szCs w:val="4"/>
        </w:rPr>
      </w:pPr>
    </w:p>
    <w:p w14:paraId="06E3511D" w14:textId="77777777" w:rsidR="003516AB" w:rsidRDefault="003516AB" w:rsidP="00B93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hAnsi="Arial" w:cs="Arial"/>
          <w:color w:val="000000"/>
          <w:sz w:val="4"/>
          <w:szCs w:val="4"/>
        </w:rPr>
      </w:pPr>
    </w:p>
    <w:p w14:paraId="59AB7317" w14:textId="77777777" w:rsidR="003516AB" w:rsidRPr="00442406" w:rsidRDefault="003516AB" w:rsidP="00B93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hAnsi="Arial" w:cs="Arial"/>
          <w:color w:val="000000"/>
          <w:sz w:val="4"/>
          <w:szCs w:val="4"/>
        </w:rPr>
      </w:pPr>
    </w:p>
    <w:tbl>
      <w:tblPr>
        <w:tblW w:w="10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1843"/>
        <w:gridCol w:w="4945"/>
      </w:tblGrid>
      <w:tr w:rsidR="0097126E" w:rsidRPr="00442406" w14:paraId="265019DE" w14:textId="77777777" w:rsidTr="00F32E91"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23FB" w14:textId="37EC525E" w:rsidR="0097126E" w:rsidRPr="00442406" w:rsidRDefault="0097126E" w:rsidP="0097126E">
            <w:pPr>
              <w:pStyle w:val="NoSpacing1"/>
              <w:rPr>
                <w:rFonts w:ascii="Arial" w:hAnsi="Arial" w:cs="Arial"/>
                <w:b/>
                <w:color w:val="000000"/>
                <w:vertAlign w:val="superscript"/>
              </w:rPr>
            </w:pPr>
            <w:r w:rsidRPr="004424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 w:type="page"/>
            </w:r>
            <w:r w:rsidR="00FF1548" w:rsidRPr="0008544B">
              <w:rPr>
                <w:rFonts w:ascii="Arial" w:eastAsia="Times New Roman" w:hAnsi="Arial" w:cs="Arial"/>
                <w:b/>
                <w:color w:val="000000"/>
              </w:rPr>
              <w:t>1</w:t>
            </w:r>
            <w:r w:rsidR="003F2F32">
              <w:rPr>
                <w:rFonts w:ascii="Arial" w:eastAsia="Times New Roman" w:hAnsi="Arial" w:cs="Arial"/>
                <w:b/>
                <w:color w:val="000000"/>
              </w:rPr>
              <w:t>7</w:t>
            </w:r>
            <w:r w:rsidR="0008544B" w:rsidRPr="0008544B">
              <w:rPr>
                <w:rFonts w:ascii="Arial" w:eastAsia="Times New Roman" w:hAnsi="Arial" w:cs="Arial"/>
                <w:b/>
                <w:color w:val="000000"/>
              </w:rPr>
              <w:t>.</w:t>
            </w:r>
            <w:r w:rsidRPr="0008544B">
              <w:rPr>
                <w:rFonts w:ascii="Arial" w:hAnsi="Arial" w:cs="Arial"/>
                <w:b/>
                <w:color w:val="000000"/>
              </w:rPr>
              <w:t>Organizing</w:t>
            </w:r>
            <w:r w:rsidRPr="00442406">
              <w:rPr>
                <w:rFonts w:ascii="Arial" w:hAnsi="Arial" w:cs="Arial"/>
                <w:b/>
                <w:color w:val="000000"/>
              </w:rPr>
              <w:t xml:space="preserve"> Committee</w:t>
            </w:r>
          </w:p>
        </w:tc>
      </w:tr>
      <w:tr w:rsidR="0097126E" w:rsidRPr="005A3528" w14:paraId="7202AAE0" w14:textId="77777777" w:rsidTr="00F32E91">
        <w:tc>
          <w:tcPr>
            <w:tcW w:w="1526" w:type="dxa"/>
            <w:tcBorders>
              <w:top w:val="single" w:sz="4" w:space="0" w:color="auto"/>
            </w:tcBorders>
          </w:tcPr>
          <w:p w14:paraId="69FD30A3" w14:textId="77777777" w:rsidR="0097126E" w:rsidRPr="008B010D" w:rsidRDefault="0097126E" w:rsidP="00C433D5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8B010D">
              <w:rPr>
                <w:rFonts w:ascii="Arial" w:hAnsi="Arial" w:cs="Arial"/>
                <w:sz w:val="20"/>
                <w:szCs w:val="20"/>
              </w:rPr>
              <w:t>Position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13FD8FF" w14:textId="77777777" w:rsidR="0097126E" w:rsidRPr="008B010D" w:rsidRDefault="0097126E" w:rsidP="00BF38F4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8B010D">
              <w:rPr>
                <w:rFonts w:ascii="Arial" w:hAnsi="Arial" w:cs="Arial"/>
                <w:sz w:val="20"/>
                <w:szCs w:val="20"/>
              </w:rPr>
              <w:t>Surname, Given-name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9748B2C" w14:textId="548B5FDB" w:rsidR="0097126E" w:rsidRPr="008B010D" w:rsidRDefault="007721DB" w:rsidP="00BF38F4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PELS</w:t>
            </w:r>
            <w:r w:rsidR="0097126E" w:rsidRPr="008B010D">
              <w:rPr>
                <w:rFonts w:ascii="Arial" w:hAnsi="Arial" w:cs="Arial"/>
                <w:sz w:val="20"/>
                <w:szCs w:val="20"/>
              </w:rPr>
              <w:t xml:space="preserve"> member? </w:t>
            </w:r>
          </w:p>
        </w:tc>
        <w:tc>
          <w:tcPr>
            <w:tcW w:w="4945" w:type="dxa"/>
            <w:tcBorders>
              <w:top w:val="single" w:sz="4" w:space="0" w:color="auto"/>
            </w:tcBorders>
          </w:tcPr>
          <w:p w14:paraId="070BFD57" w14:textId="561E5A0B" w:rsidR="0097126E" w:rsidRPr="005A3528" w:rsidRDefault="007721DB" w:rsidP="00AC6636">
            <w:pPr>
              <w:pStyle w:val="NoSpacing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PELS</w:t>
            </w:r>
            <w:r w:rsidR="0097126E" w:rsidRPr="005A352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C6636">
              <w:rPr>
                <w:rFonts w:ascii="Arial" w:hAnsi="Arial" w:cs="Arial"/>
                <w:b/>
                <w:sz w:val="20"/>
                <w:szCs w:val="20"/>
              </w:rPr>
              <w:t xml:space="preserve">and Related </w:t>
            </w:r>
            <w:r w:rsidR="0097126E" w:rsidRPr="005A3528">
              <w:rPr>
                <w:rFonts w:ascii="Arial" w:hAnsi="Arial" w:cs="Arial"/>
                <w:b/>
                <w:sz w:val="20"/>
                <w:szCs w:val="20"/>
              </w:rPr>
              <w:t>conference activity</w:t>
            </w:r>
          </w:p>
        </w:tc>
      </w:tr>
      <w:tr w:rsidR="00B712A5" w:rsidRPr="005A3528" w14:paraId="217CE6C2" w14:textId="77777777" w:rsidTr="00BF38F4">
        <w:trPr>
          <w:trHeight w:val="271"/>
        </w:trPr>
        <w:tc>
          <w:tcPr>
            <w:tcW w:w="1526" w:type="dxa"/>
            <w:vMerge w:val="restart"/>
          </w:tcPr>
          <w:p w14:paraId="6B623D06" w14:textId="77777777" w:rsidR="00B712A5" w:rsidRPr="005A3528" w:rsidRDefault="00B712A5" w:rsidP="00C433D5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5A3528">
              <w:rPr>
                <w:rFonts w:ascii="Arial" w:hAnsi="Arial" w:cs="Arial"/>
                <w:sz w:val="20"/>
                <w:szCs w:val="20"/>
              </w:rPr>
              <w:t>General Co-Chairs</w:t>
            </w:r>
          </w:p>
        </w:tc>
        <w:tc>
          <w:tcPr>
            <w:tcW w:w="2126" w:type="dxa"/>
          </w:tcPr>
          <w:p w14:paraId="32CBED84" w14:textId="77777777" w:rsidR="00B712A5" w:rsidRPr="00163D96" w:rsidRDefault="00B712A5" w:rsidP="00671F0C">
            <w:pPr>
              <w:pStyle w:val="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463AECD" w14:textId="0B7D9A8B" w:rsidR="00B712A5" w:rsidRPr="00B24119" w:rsidRDefault="00B712A5" w:rsidP="00671F0C">
            <w:pPr>
              <w:pStyle w:val="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5" w:type="dxa"/>
          </w:tcPr>
          <w:p w14:paraId="0F35E41D" w14:textId="77777777" w:rsidR="00B712A5" w:rsidRPr="00B24119" w:rsidRDefault="00B712A5" w:rsidP="00671F0C">
            <w:pPr>
              <w:pStyle w:val="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2A5" w:rsidRPr="005A3528" w14:paraId="0B771171" w14:textId="77777777" w:rsidTr="00BF38F4">
        <w:trPr>
          <w:trHeight w:val="270"/>
        </w:trPr>
        <w:tc>
          <w:tcPr>
            <w:tcW w:w="1526" w:type="dxa"/>
            <w:vMerge/>
          </w:tcPr>
          <w:p w14:paraId="4FAD591F" w14:textId="77777777" w:rsidR="00B712A5" w:rsidRPr="005A3528" w:rsidRDefault="00B712A5" w:rsidP="00C433D5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840E064" w14:textId="77777777" w:rsidR="00B712A5" w:rsidRPr="005A3528" w:rsidRDefault="00B712A5" w:rsidP="00B263A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7BED25E8" w14:textId="77777777" w:rsidR="00B712A5" w:rsidRPr="005A3528" w:rsidRDefault="00B712A5" w:rsidP="00BF38F4">
            <w:pPr>
              <w:pStyle w:val="NoSpacing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45" w:type="dxa"/>
          </w:tcPr>
          <w:p w14:paraId="53D41D5B" w14:textId="77777777" w:rsidR="00B712A5" w:rsidRPr="005A3528" w:rsidRDefault="00B712A5" w:rsidP="00BF38F4">
            <w:pPr>
              <w:pStyle w:val="NoSpacing1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712A5" w:rsidRPr="005A3528" w14:paraId="4702DC4A" w14:textId="77777777" w:rsidTr="00BF38F4">
        <w:trPr>
          <w:trHeight w:val="270"/>
        </w:trPr>
        <w:tc>
          <w:tcPr>
            <w:tcW w:w="1526" w:type="dxa"/>
            <w:vMerge/>
          </w:tcPr>
          <w:p w14:paraId="71E4C64F" w14:textId="77777777" w:rsidR="00B712A5" w:rsidRPr="005A3528" w:rsidRDefault="00B712A5" w:rsidP="00C433D5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098AF9F" w14:textId="77777777" w:rsidR="00B712A5" w:rsidRPr="005A3528" w:rsidRDefault="00B712A5" w:rsidP="00BF38F4">
            <w:pPr>
              <w:pStyle w:val="NoSpacing1"/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</w:pPr>
          </w:p>
        </w:tc>
        <w:tc>
          <w:tcPr>
            <w:tcW w:w="1843" w:type="dxa"/>
          </w:tcPr>
          <w:p w14:paraId="2C964865" w14:textId="77777777" w:rsidR="00B712A5" w:rsidRPr="005A3528" w:rsidRDefault="00B712A5" w:rsidP="00BF38F4">
            <w:pPr>
              <w:pStyle w:val="NoSpacing1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945" w:type="dxa"/>
          </w:tcPr>
          <w:p w14:paraId="1C64183F" w14:textId="77777777" w:rsidR="00B712A5" w:rsidRPr="005A3528" w:rsidRDefault="00B712A5" w:rsidP="00BF38F4">
            <w:pPr>
              <w:pStyle w:val="NoSpacing1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B712A5" w:rsidRPr="005A3528" w14:paraId="50A8E024" w14:textId="77777777" w:rsidTr="00BF38F4">
        <w:trPr>
          <w:trHeight w:val="329"/>
        </w:trPr>
        <w:tc>
          <w:tcPr>
            <w:tcW w:w="1526" w:type="dxa"/>
            <w:vMerge w:val="restart"/>
          </w:tcPr>
          <w:p w14:paraId="53C9CD96" w14:textId="77777777" w:rsidR="00B712A5" w:rsidRPr="005A3528" w:rsidRDefault="00B712A5" w:rsidP="00C433D5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5A3528">
              <w:rPr>
                <w:rFonts w:ascii="Arial" w:hAnsi="Arial" w:cs="Arial"/>
                <w:sz w:val="20"/>
                <w:szCs w:val="20"/>
              </w:rPr>
              <w:t>Program Co-Chairs</w:t>
            </w:r>
          </w:p>
        </w:tc>
        <w:tc>
          <w:tcPr>
            <w:tcW w:w="2126" w:type="dxa"/>
          </w:tcPr>
          <w:p w14:paraId="7FE0D100" w14:textId="77777777" w:rsidR="00B712A5" w:rsidRPr="00163D96" w:rsidRDefault="00B712A5" w:rsidP="00671F0C">
            <w:pPr>
              <w:pStyle w:val="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EBEE136" w14:textId="6C9E6C08" w:rsidR="00B712A5" w:rsidRPr="00011954" w:rsidRDefault="00B712A5" w:rsidP="00671F0C">
            <w:pPr>
              <w:pStyle w:val="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5" w:type="dxa"/>
          </w:tcPr>
          <w:p w14:paraId="2BD2CA55" w14:textId="77777777" w:rsidR="00B712A5" w:rsidRPr="00011954" w:rsidRDefault="00B712A5" w:rsidP="00671F0C">
            <w:pPr>
              <w:pStyle w:val="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2A5" w:rsidRPr="005A3528" w14:paraId="10C207EE" w14:textId="77777777" w:rsidTr="00BF38F4">
        <w:trPr>
          <w:trHeight w:val="328"/>
        </w:trPr>
        <w:tc>
          <w:tcPr>
            <w:tcW w:w="1526" w:type="dxa"/>
            <w:vMerge/>
          </w:tcPr>
          <w:p w14:paraId="79ABA6EE" w14:textId="77777777" w:rsidR="00B712A5" w:rsidRPr="005A3528" w:rsidRDefault="00B712A5" w:rsidP="00C433D5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9300134" w14:textId="77777777" w:rsidR="00B712A5" w:rsidRPr="005A3528" w:rsidRDefault="00B712A5" w:rsidP="00BF38F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51AB14C3" w14:textId="77777777" w:rsidR="00B712A5" w:rsidRPr="005A3528" w:rsidRDefault="00B712A5" w:rsidP="004214F7">
            <w:pPr>
              <w:pStyle w:val="NoSpacing1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4945" w:type="dxa"/>
          </w:tcPr>
          <w:p w14:paraId="2B4853C2" w14:textId="77777777" w:rsidR="00B712A5" w:rsidRPr="005A3528" w:rsidRDefault="00B712A5" w:rsidP="00DF7FFD">
            <w:pPr>
              <w:pStyle w:val="NormalWeb"/>
              <w:shd w:val="clear" w:color="auto" w:fill="FFFFFF"/>
              <w:spacing w:before="58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712A5" w:rsidRPr="005A3528" w14:paraId="0AD4031C" w14:textId="77777777" w:rsidTr="00BF38F4">
        <w:tc>
          <w:tcPr>
            <w:tcW w:w="1526" w:type="dxa"/>
          </w:tcPr>
          <w:p w14:paraId="7EB6EFC0" w14:textId="77777777" w:rsidR="00B712A5" w:rsidRPr="003516AB" w:rsidRDefault="00B712A5" w:rsidP="00C433D5">
            <w:pPr>
              <w:pStyle w:val="NoSpacing1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Publication Chair</w:t>
            </w:r>
          </w:p>
        </w:tc>
        <w:tc>
          <w:tcPr>
            <w:tcW w:w="2126" w:type="dxa"/>
          </w:tcPr>
          <w:p w14:paraId="4B18A517" w14:textId="77777777" w:rsidR="00B712A5" w:rsidRPr="00E55ECC" w:rsidRDefault="00B712A5" w:rsidP="00671F0C">
            <w:pPr>
              <w:pStyle w:val="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824571" w14:textId="14A36F30" w:rsidR="00B712A5" w:rsidRPr="00011954" w:rsidRDefault="00B712A5" w:rsidP="00671F0C">
            <w:pPr>
              <w:pStyle w:val="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5" w:type="dxa"/>
          </w:tcPr>
          <w:p w14:paraId="1FAEAA9D" w14:textId="77777777" w:rsidR="00B712A5" w:rsidRPr="00011954" w:rsidRDefault="00B712A5" w:rsidP="00671F0C">
            <w:pPr>
              <w:pStyle w:val="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2A5" w:rsidRPr="005A3528" w14:paraId="5BB06658" w14:textId="77777777" w:rsidTr="0008544B">
        <w:tc>
          <w:tcPr>
            <w:tcW w:w="1526" w:type="dxa"/>
            <w:tcBorders>
              <w:bottom w:val="single" w:sz="4" w:space="0" w:color="000000"/>
            </w:tcBorders>
          </w:tcPr>
          <w:p w14:paraId="0287F3E3" w14:textId="7DFE5974" w:rsidR="00B712A5" w:rsidRPr="005A3528" w:rsidRDefault="00B712A5" w:rsidP="00C433D5">
            <w:pPr>
              <w:pStyle w:val="Sansinterligne1"/>
              <w:rPr>
                <w:rFonts w:ascii="Arial" w:hAnsi="Arial" w:cs="Arial"/>
                <w:sz w:val="20"/>
                <w:szCs w:val="20"/>
              </w:rPr>
            </w:pPr>
            <w:r w:rsidRPr="005A3528">
              <w:rPr>
                <w:rFonts w:ascii="Arial" w:hAnsi="Arial" w:cs="Arial"/>
                <w:sz w:val="20"/>
                <w:szCs w:val="20"/>
              </w:rPr>
              <w:t>Others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34A3ED1C" w14:textId="77777777" w:rsidR="00B712A5" w:rsidRPr="005A3528" w:rsidRDefault="00B712A5" w:rsidP="00BF38F4">
            <w:pPr>
              <w:pStyle w:val="Sansinterligne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0FCC1402" w14:textId="77777777" w:rsidR="00B712A5" w:rsidRPr="005A3528" w:rsidRDefault="00B712A5" w:rsidP="00BF38F4">
            <w:pPr>
              <w:pStyle w:val="Sansinterligne1"/>
              <w:jc w:val="center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4945" w:type="dxa"/>
            <w:tcBorders>
              <w:bottom w:val="single" w:sz="4" w:space="0" w:color="000000"/>
            </w:tcBorders>
          </w:tcPr>
          <w:p w14:paraId="23284A20" w14:textId="77777777" w:rsidR="00B712A5" w:rsidRPr="005A3528" w:rsidRDefault="00B712A5" w:rsidP="00BF38F4">
            <w:pPr>
              <w:pStyle w:val="Sansinterligne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859" w:rsidRPr="005A3528" w14:paraId="2C973D87" w14:textId="77777777" w:rsidTr="00C077C5">
        <w:tc>
          <w:tcPr>
            <w:tcW w:w="1526" w:type="dxa"/>
          </w:tcPr>
          <w:p w14:paraId="19532B11" w14:textId="77777777" w:rsidR="00AC2859" w:rsidRPr="003516AB" w:rsidRDefault="00AC2859" w:rsidP="00C433D5">
            <w:pPr>
              <w:pStyle w:val="NoSpacing1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A7F0A3" w14:textId="77777777" w:rsidR="00AC2859" w:rsidRPr="00E55ECC" w:rsidRDefault="00AC2859" w:rsidP="00C077C5">
            <w:pPr>
              <w:pStyle w:val="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3C75F4E" w14:textId="77777777" w:rsidR="00AC2859" w:rsidRPr="00011954" w:rsidRDefault="00AC2859" w:rsidP="00C077C5">
            <w:pPr>
              <w:pStyle w:val="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5" w:type="dxa"/>
          </w:tcPr>
          <w:p w14:paraId="629FEEC1" w14:textId="77777777" w:rsidR="00AC2859" w:rsidRPr="00011954" w:rsidRDefault="00AC2859" w:rsidP="00C077C5">
            <w:pPr>
              <w:pStyle w:val="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859" w:rsidRPr="005A3528" w14:paraId="59A122EE" w14:textId="77777777" w:rsidTr="00C077C5">
        <w:tc>
          <w:tcPr>
            <w:tcW w:w="1526" w:type="dxa"/>
          </w:tcPr>
          <w:p w14:paraId="41202E99" w14:textId="77777777" w:rsidR="00AC2859" w:rsidRPr="003516AB" w:rsidRDefault="00AC2859" w:rsidP="00C433D5">
            <w:pPr>
              <w:pStyle w:val="NoSpacing1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AA87329" w14:textId="77777777" w:rsidR="00AC2859" w:rsidRPr="00E55ECC" w:rsidRDefault="00AC2859" w:rsidP="00C077C5">
            <w:pPr>
              <w:pStyle w:val="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B569B9F" w14:textId="77777777" w:rsidR="00AC2859" w:rsidRPr="00011954" w:rsidRDefault="00AC2859" w:rsidP="00C077C5">
            <w:pPr>
              <w:pStyle w:val="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5" w:type="dxa"/>
          </w:tcPr>
          <w:p w14:paraId="449D17A6" w14:textId="77777777" w:rsidR="00AC2859" w:rsidRPr="00011954" w:rsidRDefault="00AC2859" w:rsidP="00C077C5">
            <w:pPr>
              <w:pStyle w:val="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2A5" w:rsidRPr="005A3528" w14:paraId="70A9CB1E" w14:textId="77777777" w:rsidTr="0008544B">
        <w:tc>
          <w:tcPr>
            <w:tcW w:w="1526" w:type="dxa"/>
            <w:tcBorders>
              <w:bottom w:val="single" w:sz="4" w:space="0" w:color="auto"/>
            </w:tcBorders>
          </w:tcPr>
          <w:p w14:paraId="15C5E652" w14:textId="77777777" w:rsidR="00B712A5" w:rsidRPr="005A3528" w:rsidRDefault="00B712A5" w:rsidP="00C433D5">
            <w:pPr>
              <w:pStyle w:val="NoSpacing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42193CE" w14:textId="77777777" w:rsidR="00B712A5" w:rsidRPr="005A3528" w:rsidRDefault="00B712A5" w:rsidP="00BF38F4">
            <w:pPr>
              <w:pStyle w:val="NoSpacing1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73032A1" w14:textId="77777777" w:rsidR="00B712A5" w:rsidRPr="005A3528" w:rsidRDefault="00B712A5" w:rsidP="00BF38F4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45" w:type="dxa"/>
            <w:tcBorders>
              <w:bottom w:val="single" w:sz="4" w:space="0" w:color="auto"/>
            </w:tcBorders>
          </w:tcPr>
          <w:p w14:paraId="0F1340CE" w14:textId="77777777" w:rsidR="00B712A5" w:rsidRPr="005A3528" w:rsidRDefault="00B712A5" w:rsidP="00BF38F4">
            <w:pPr>
              <w:pStyle w:val="NormalWeb"/>
              <w:shd w:val="clear" w:color="auto" w:fill="FFFFFF"/>
              <w:spacing w:before="58" w:beforeAutospacing="0" w:after="0" w:afterAutospacing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</w:tbl>
    <w:p w14:paraId="3CE22526" w14:textId="77777777" w:rsidR="0008544B" w:rsidRPr="005A3528" w:rsidRDefault="0008544B" w:rsidP="00BF38F4">
      <w:pPr>
        <w:pStyle w:val="BodyText"/>
        <w:tabs>
          <w:tab w:val="left" w:pos="1526"/>
          <w:tab w:val="left" w:pos="3652"/>
          <w:tab w:val="left" w:pos="5495"/>
        </w:tabs>
        <w:jc w:val="left"/>
        <w:rPr>
          <w:rFonts w:ascii="Arial" w:hAnsi="Arial" w:cs="Arial"/>
          <w:b/>
          <w:sz w:val="20"/>
          <w:lang w:val="en-US"/>
        </w:rPr>
      </w:pPr>
      <w:r w:rsidRPr="005A3528">
        <w:rPr>
          <w:rFonts w:ascii="Arial" w:eastAsia="Calibri" w:hAnsi="Arial" w:cs="Arial"/>
          <w:sz w:val="20"/>
          <w:lang w:val="en-US"/>
        </w:rPr>
        <w:tab/>
      </w:r>
      <w:r w:rsidRPr="005A3528">
        <w:rPr>
          <w:rFonts w:ascii="Arial" w:eastAsia="Calibri" w:hAnsi="Arial" w:cs="Arial"/>
          <w:sz w:val="20"/>
          <w:lang w:val="en-US"/>
        </w:rPr>
        <w:tab/>
      </w:r>
      <w:r w:rsidRPr="005A3528">
        <w:rPr>
          <w:rFonts w:ascii="Arial" w:eastAsia="Calibri" w:hAnsi="Arial" w:cs="Arial"/>
          <w:sz w:val="20"/>
        </w:rPr>
        <w:tab/>
      </w:r>
    </w:p>
    <w:tbl>
      <w:tblPr>
        <w:tblW w:w="10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916"/>
        <w:gridCol w:w="1116"/>
        <w:gridCol w:w="523"/>
        <w:gridCol w:w="1320"/>
        <w:gridCol w:w="4945"/>
      </w:tblGrid>
      <w:tr w:rsidR="003516AB" w:rsidRPr="005A3528" w14:paraId="03A5F275" w14:textId="77777777" w:rsidTr="00BB3A7C"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80855" w14:textId="77777777" w:rsidR="003516AB" w:rsidRPr="005A3528" w:rsidRDefault="003516AB" w:rsidP="00BF38F4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1248371" w14:textId="77777777" w:rsidR="003516AB" w:rsidRPr="005A3528" w:rsidRDefault="003516AB" w:rsidP="00BF38F4">
            <w:pPr>
              <w:pStyle w:val="NoSpacing1"/>
              <w:rPr>
                <w:rFonts w:ascii="Arial" w:hAnsi="Arial" w:cs="Arial"/>
                <w:strike/>
                <w:sz w:val="20"/>
                <w:szCs w:val="20"/>
              </w:rPr>
            </w:pPr>
            <w:r w:rsidRPr="008B010D">
              <w:rPr>
                <w:rFonts w:ascii="Arial" w:hAnsi="Arial" w:cs="Arial"/>
                <w:sz w:val="20"/>
                <w:szCs w:val="20"/>
              </w:rPr>
              <w:t>Surname, Given-name</w:t>
            </w:r>
          </w:p>
        </w:tc>
        <w:tc>
          <w:tcPr>
            <w:tcW w:w="6788" w:type="dxa"/>
            <w:gridSpan w:val="3"/>
            <w:tcBorders>
              <w:top w:val="single" w:sz="4" w:space="0" w:color="auto"/>
            </w:tcBorders>
          </w:tcPr>
          <w:p w14:paraId="40D3425E" w14:textId="305370AE" w:rsidR="003516AB" w:rsidRPr="005A3528" w:rsidRDefault="003516AB" w:rsidP="00B263A0">
            <w:pPr>
              <w:pStyle w:val="BodyText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Describe the role that the </w:t>
            </w:r>
            <w:r w:rsidR="007721DB">
              <w:rPr>
                <w:rFonts w:ascii="Arial" w:hAnsi="Arial" w:cs="Arial"/>
                <w:sz w:val="20"/>
                <w:lang w:val="en-US"/>
              </w:rPr>
              <w:t>PELS</w:t>
            </w:r>
            <w:r>
              <w:rPr>
                <w:rFonts w:ascii="Arial" w:hAnsi="Arial" w:cs="Arial"/>
                <w:sz w:val="20"/>
                <w:lang w:val="en-US"/>
              </w:rPr>
              <w:t xml:space="preserve"> Representative has in the conference organization or paper review process. </w:t>
            </w:r>
            <w:r w:rsidR="007721DB">
              <w:rPr>
                <w:rFonts w:ascii="Arial" w:hAnsi="Arial" w:cs="Arial"/>
                <w:sz w:val="20"/>
                <w:lang w:val="en-US"/>
              </w:rPr>
              <w:t xml:space="preserve">Representative must </w:t>
            </w:r>
            <w:r w:rsidR="00C433D5">
              <w:rPr>
                <w:rFonts w:ascii="Arial" w:hAnsi="Arial" w:cs="Arial"/>
                <w:sz w:val="20"/>
                <w:lang w:val="en-US"/>
              </w:rPr>
              <w:t>meet criteria specified in PELS TCS policy.</w:t>
            </w:r>
          </w:p>
        </w:tc>
      </w:tr>
      <w:tr w:rsidR="00B712A5" w:rsidRPr="005A3528" w14:paraId="3F0C31F2" w14:textId="77777777" w:rsidTr="00BB3A7C"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105331F9" w14:textId="7F30773F" w:rsidR="00B712A5" w:rsidRPr="003516AB" w:rsidRDefault="00FF1548" w:rsidP="00BF38F4">
            <w:pPr>
              <w:pStyle w:val="NoSpacing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1</w:t>
            </w:r>
            <w:r w:rsidR="003F2F32">
              <w:rPr>
                <w:rFonts w:ascii="Arial" w:hAnsi="Arial" w:cs="Arial"/>
                <w:b/>
                <w:sz w:val="19"/>
                <w:szCs w:val="19"/>
              </w:rPr>
              <w:t>8</w:t>
            </w:r>
            <w:r w:rsidR="00B712A5">
              <w:rPr>
                <w:rFonts w:ascii="Arial" w:hAnsi="Arial" w:cs="Arial"/>
                <w:b/>
                <w:sz w:val="19"/>
                <w:szCs w:val="19"/>
              </w:rPr>
              <w:t xml:space="preserve">. </w:t>
            </w:r>
            <w:r w:rsidR="007721DB">
              <w:rPr>
                <w:rFonts w:ascii="Arial" w:hAnsi="Arial" w:cs="Arial"/>
                <w:b/>
                <w:sz w:val="19"/>
                <w:szCs w:val="19"/>
              </w:rPr>
              <w:t>PELS</w:t>
            </w:r>
            <w:r w:rsidR="00B712A5" w:rsidRPr="005727BB">
              <w:rPr>
                <w:rFonts w:ascii="Arial" w:hAnsi="Arial" w:cs="Arial"/>
                <w:b/>
                <w:sz w:val="19"/>
                <w:szCs w:val="19"/>
              </w:rPr>
              <w:t xml:space="preserve"> Representative</w:t>
            </w:r>
          </w:p>
        </w:tc>
        <w:tc>
          <w:tcPr>
            <w:tcW w:w="2032" w:type="dxa"/>
            <w:gridSpan w:val="2"/>
            <w:tcBorders>
              <w:bottom w:val="single" w:sz="4" w:space="0" w:color="auto"/>
            </w:tcBorders>
          </w:tcPr>
          <w:p w14:paraId="62B0CB29" w14:textId="77777777" w:rsidR="00B712A5" w:rsidRPr="00E55ECC" w:rsidRDefault="00B712A5" w:rsidP="00671F0C">
            <w:pPr>
              <w:pStyle w:val="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8" w:type="dxa"/>
            <w:gridSpan w:val="3"/>
            <w:tcBorders>
              <w:bottom w:val="single" w:sz="4" w:space="0" w:color="auto"/>
            </w:tcBorders>
          </w:tcPr>
          <w:p w14:paraId="336EDC75" w14:textId="77777777" w:rsidR="00B712A5" w:rsidRPr="005A3528" w:rsidRDefault="00B712A5" w:rsidP="00B263A0">
            <w:pPr>
              <w:pStyle w:val="BodyText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B712A5" w:rsidRPr="005A3528" w14:paraId="2DB40EEF" w14:textId="77777777" w:rsidTr="00BB3A7C"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E4E8A8" w14:textId="77777777" w:rsidR="00B712A5" w:rsidRPr="005A3528" w:rsidRDefault="00B712A5" w:rsidP="00BF38F4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BE4368" w14:textId="77777777" w:rsidR="00B712A5" w:rsidRPr="005A3528" w:rsidRDefault="00B712A5" w:rsidP="00BF38F4">
            <w:pPr>
              <w:pStyle w:val="NoSpacing1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2CC678" w14:textId="77777777" w:rsidR="00B712A5" w:rsidRPr="005A3528" w:rsidRDefault="00B712A5" w:rsidP="00BF38F4">
            <w:pPr>
              <w:pStyle w:val="NoSpacing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C6D3B0" w14:textId="77777777" w:rsidR="00B712A5" w:rsidRPr="005A3528" w:rsidRDefault="00B712A5" w:rsidP="00B263A0">
            <w:pPr>
              <w:pStyle w:val="BodyText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B712A5" w:rsidRPr="005A3528" w14:paraId="75EDA0A3" w14:textId="77777777" w:rsidTr="003516AB">
        <w:tc>
          <w:tcPr>
            <w:tcW w:w="104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ADB45F" w14:textId="77777777" w:rsidR="00B712A5" w:rsidRPr="005A3528" w:rsidRDefault="00B712A5" w:rsidP="00AB7511">
            <w:pPr>
              <w:pStyle w:val="NoSpacing1"/>
              <w:rPr>
                <w:rFonts w:ascii="Arial" w:hAnsi="Arial" w:cs="Arial"/>
                <w:b/>
              </w:rPr>
            </w:pPr>
          </w:p>
        </w:tc>
      </w:tr>
      <w:tr w:rsidR="00B712A5" w:rsidRPr="005A3528" w14:paraId="6A572D7B" w14:textId="77777777" w:rsidTr="003516AB">
        <w:tc>
          <w:tcPr>
            <w:tcW w:w="10440" w:type="dxa"/>
            <w:gridSpan w:val="6"/>
            <w:tcBorders>
              <w:top w:val="single" w:sz="4" w:space="0" w:color="auto"/>
            </w:tcBorders>
          </w:tcPr>
          <w:p w14:paraId="38387E6F" w14:textId="3583E74D" w:rsidR="00B712A5" w:rsidRPr="005A3528" w:rsidRDefault="00FF1548" w:rsidP="0008544B">
            <w:pPr>
              <w:pStyle w:val="NoSpacing1"/>
              <w:rPr>
                <w:rFonts w:ascii="Arial" w:hAnsi="Arial" w:cs="Arial"/>
                <w:b/>
                <w:vertAlign w:val="superscript"/>
              </w:rPr>
            </w:pPr>
            <w:r w:rsidRPr="005A3528">
              <w:rPr>
                <w:rFonts w:ascii="Arial" w:hAnsi="Arial" w:cs="Arial"/>
                <w:b/>
              </w:rPr>
              <w:t>1</w:t>
            </w:r>
            <w:r w:rsidR="003F2F32">
              <w:rPr>
                <w:rFonts w:ascii="Arial" w:hAnsi="Arial" w:cs="Arial"/>
                <w:b/>
              </w:rPr>
              <w:t>9</w:t>
            </w:r>
            <w:r w:rsidR="00B712A5" w:rsidRPr="005A3528">
              <w:rPr>
                <w:rFonts w:ascii="Arial" w:hAnsi="Arial" w:cs="Arial"/>
                <w:b/>
              </w:rPr>
              <w:t xml:space="preserve">. Select Members of Technical Program Committee with </w:t>
            </w:r>
            <w:r w:rsidR="007C4282">
              <w:rPr>
                <w:rFonts w:ascii="Arial" w:hAnsi="Arial" w:cs="Arial"/>
                <w:b/>
              </w:rPr>
              <w:t>PELS</w:t>
            </w:r>
            <w:r w:rsidR="00B712A5" w:rsidRPr="005A3528">
              <w:rPr>
                <w:rFonts w:ascii="Arial" w:hAnsi="Arial" w:cs="Arial"/>
                <w:b/>
              </w:rPr>
              <w:t xml:space="preserve"> Conference Activity Experience</w:t>
            </w:r>
          </w:p>
        </w:tc>
      </w:tr>
      <w:tr w:rsidR="00B712A5" w:rsidRPr="005A3528" w14:paraId="32080725" w14:textId="77777777" w:rsidTr="00BF38F4">
        <w:tc>
          <w:tcPr>
            <w:tcW w:w="2536" w:type="dxa"/>
            <w:gridSpan w:val="2"/>
          </w:tcPr>
          <w:p w14:paraId="2D78BAA0" w14:textId="77777777" w:rsidR="00B712A5" w:rsidRPr="005A3528" w:rsidRDefault="00B712A5" w:rsidP="00BF38F4">
            <w:pPr>
              <w:pStyle w:val="NoSpacing1"/>
              <w:jc w:val="both"/>
              <w:rPr>
                <w:rFonts w:ascii="Arial" w:hAnsi="Arial" w:cs="Arial"/>
                <w:sz w:val="20"/>
              </w:rPr>
            </w:pPr>
            <w:r w:rsidRPr="005A3528">
              <w:rPr>
                <w:rFonts w:ascii="Arial" w:hAnsi="Arial" w:cs="Arial"/>
                <w:sz w:val="20"/>
              </w:rPr>
              <w:t>Surname, Given name(s)</w:t>
            </w:r>
          </w:p>
        </w:tc>
        <w:tc>
          <w:tcPr>
            <w:tcW w:w="1639" w:type="dxa"/>
            <w:gridSpan w:val="2"/>
          </w:tcPr>
          <w:p w14:paraId="0B9C5808" w14:textId="0BBB749C" w:rsidR="00B712A5" w:rsidRPr="005A3528" w:rsidRDefault="007C4282" w:rsidP="00BF38F4">
            <w:pPr>
              <w:pStyle w:val="NoSpacing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PELS</w:t>
            </w:r>
            <w:r w:rsidR="00B712A5" w:rsidRPr="005A3528">
              <w:rPr>
                <w:rFonts w:ascii="Arial" w:hAnsi="Arial" w:cs="Arial"/>
                <w:sz w:val="20"/>
              </w:rPr>
              <w:t xml:space="preserve"> member? </w:t>
            </w:r>
          </w:p>
        </w:tc>
        <w:tc>
          <w:tcPr>
            <w:tcW w:w="6265" w:type="dxa"/>
            <w:gridSpan w:val="2"/>
          </w:tcPr>
          <w:p w14:paraId="07E9DE76" w14:textId="04ECE1F5" w:rsidR="00B712A5" w:rsidRPr="005A3528" w:rsidRDefault="00B712A5" w:rsidP="00BF38F4">
            <w:pPr>
              <w:pStyle w:val="NoSpacing1"/>
              <w:rPr>
                <w:rFonts w:ascii="Arial" w:hAnsi="Arial" w:cs="Arial"/>
                <w:sz w:val="20"/>
              </w:rPr>
            </w:pPr>
            <w:r w:rsidRPr="005A3528">
              <w:rPr>
                <w:rFonts w:ascii="Arial" w:hAnsi="Arial" w:cs="Arial"/>
                <w:sz w:val="20"/>
              </w:rPr>
              <w:t xml:space="preserve">Related </w:t>
            </w:r>
            <w:r w:rsidR="007C4282">
              <w:rPr>
                <w:rFonts w:ascii="Arial" w:hAnsi="Arial" w:cs="Arial"/>
                <w:sz w:val="20"/>
              </w:rPr>
              <w:t>PELS</w:t>
            </w:r>
            <w:r w:rsidRPr="005A3528">
              <w:rPr>
                <w:rFonts w:ascii="Arial" w:hAnsi="Arial" w:cs="Arial"/>
                <w:sz w:val="20"/>
              </w:rPr>
              <w:t xml:space="preserve"> conference activity</w:t>
            </w:r>
          </w:p>
        </w:tc>
      </w:tr>
      <w:tr w:rsidR="00B712A5" w:rsidRPr="005A3528" w14:paraId="4133F082" w14:textId="77777777" w:rsidTr="00BF38F4">
        <w:tc>
          <w:tcPr>
            <w:tcW w:w="2536" w:type="dxa"/>
            <w:gridSpan w:val="2"/>
          </w:tcPr>
          <w:p w14:paraId="7906EBB5" w14:textId="77777777" w:rsidR="00B712A5" w:rsidRPr="005A3528" w:rsidRDefault="00B712A5" w:rsidP="00BF38F4">
            <w:pPr>
              <w:pStyle w:val="NoSpacing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dxa"/>
            <w:gridSpan w:val="2"/>
          </w:tcPr>
          <w:p w14:paraId="198D73B8" w14:textId="7EB06222" w:rsidR="00B712A5" w:rsidRPr="005A3528" w:rsidRDefault="00B712A5" w:rsidP="000C7F39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5" w:type="dxa"/>
            <w:gridSpan w:val="2"/>
          </w:tcPr>
          <w:p w14:paraId="629D2226" w14:textId="77777777" w:rsidR="00E6495D" w:rsidRPr="005A3528" w:rsidRDefault="00E6495D" w:rsidP="00BF38F4">
            <w:pPr>
              <w:kinsoku/>
              <w:overflowPunct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B712A5" w:rsidRPr="005A3528" w14:paraId="7D52355F" w14:textId="77777777" w:rsidTr="00BF38F4">
        <w:tc>
          <w:tcPr>
            <w:tcW w:w="2536" w:type="dxa"/>
            <w:gridSpan w:val="2"/>
          </w:tcPr>
          <w:p w14:paraId="009E89DD" w14:textId="77777777" w:rsidR="00B712A5" w:rsidRPr="005760CA" w:rsidRDefault="00B712A5" w:rsidP="00BF38F4">
            <w:pPr>
              <w:pStyle w:val="Sansinterligne1"/>
              <w:jc w:val="both"/>
              <w:rPr>
                <w:rStyle w:val="Emphasis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1639" w:type="dxa"/>
            <w:gridSpan w:val="2"/>
          </w:tcPr>
          <w:p w14:paraId="5D1BA692" w14:textId="0AE76878" w:rsidR="00B712A5" w:rsidRPr="005A3528" w:rsidRDefault="00B712A5" w:rsidP="000C7F39">
            <w:pPr>
              <w:pStyle w:val="Sansinterligne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65" w:type="dxa"/>
            <w:gridSpan w:val="2"/>
          </w:tcPr>
          <w:p w14:paraId="08D20D3B" w14:textId="77777777" w:rsidR="00B712A5" w:rsidRPr="005A3528" w:rsidRDefault="00B712A5" w:rsidP="00A55B7B">
            <w:pPr>
              <w:pStyle w:val="Sansinterligne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2A5" w:rsidRPr="005A3528" w14:paraId="4D8D4956" w14:textId="77777777" w:rsidTr="00BF38F4">
        <w:tc>
          <w:tcPr>
            <w:tcW w:w="2536" w:type="dxa"/>
            <w:gridSpan w:val="2"/>
          </w:tcPr>
          <w:p w14:paraId="55D66C68" w14:textId="77777777" w:rsidR="00B712A5" w:rsidRPr="005A3528" w:rsidRDefault="00B712A5" w:rsidP="00365D5D">
            <w:pPr>
              <w:pStyle w:val="Sansinterligne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dxa"/>
            <w:gridSpan w:val="2"/>
          </w:tcPr>
          <w:p w14:paraId="1E09A507" w14:textId="7C167DBF" w:rsidR="00B712A5" w:rsidRPr="005A3528" w:rsidRDefault="00B712A5" w:rsidP="00BF38F4">
            <w:pPr>
              <w:pStyle w:val="Sansinterligne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65" w:type="dxa"/>
            <w:gridSpan w:val="2"/>
          </w:tcPr>
          <w:p w14:paraId="730CCFD0" w14:textId="77777777" w:rsidR="00B712A5" w:rsidRPr="005A3528" w:rsidRDefault="00B712A5" w:rsidP="00365D5D">
            <w:pPr>
              <w:pStyle w:val="Sansinterligne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2A5" w:rsidRPr="005A3528" w14:paraId="07FB3D76" w14:textId="77777777" w:rsidTr="00BF38F4">
        <w:tc>
          <w:tcPr>
            <w:tcW w:w="2536" w:type="dxa"/>
            <w:gridSpan w:val="2"/>
          </w:tcPr>
          <w:p w14:paraId="40433BF0" w14:textId="77777777" w:rsidR="00B712A5" w:rsidRPr="005A3528" w:rsidRDefault="00B712A5" w:rsidP="00BF38F4">
            <w:pPr>
              <w:pStyle w:val="Sansinterligne1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gridSpan w:val="2"/>
          </w:tcPr>
          <w:p w14:paraId="6E5F3BE7" w14:textId="77777777" w:rsidR="00B712A5" w:rsidRPr="005A3528" w:rsidRDefault="00B712A5" w:rsidP="00BF38F4">
            <w:pPr>
              <w:pStyle w:val="Sansinterligne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65" w:type="dxa"/>
            <w:gridSpan w:val="2"/>
          </w:tcPr>
          <w:p w14:paraId="568A0554" w14:textId="77777777" w:rsidR="00B712A5" w:rsidRPr="005A3528" w:rsidRDefault="00B712A5" w:rsidP="00BF38F4">
            <w:pPr>
              <w:pStyle w:val="Sansinterligne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2A5" w:rsidRPr="005A3528" w14:paraId="43F487CE" w14:textId="77777777" w:rsidTr="00BF38F4">
        <w:tc>
          <w:tcPr>
            <w:tcW w:w="2536" w:type="dxa"/>
            <w:gridSpan w:val="2"/>
          </w:tcPr>
          <w:p w14:paraId="4C719874" w14:textId="77777777" w:rsidR="00B712A5" w:rsidRPr="005A3528" w:rsidRDefault="00B712A5" w:rsidP="00BF38F4">
            <w:pPr>
              <w:pStyle w:val="NoSpacing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dxa"/>
            <w:gridSpan w:val="2"/>
          </w:tcPr>
          <w:p w14:paraId="3CF28A02" w14:textId="77777777" w:rsidR="00B712A5" w:rsidRPr="005A3528" w:rsidRDefault="00B712A5" w:rsidP="00BF38F4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5" w:type="dxa"/>
            <w:gridSpan w:val="2"/>
          </w:tcPr>
          <w:p w14:paraId="3FA54FD5" w14:textId="77777777" w:rsidR="00B712A5" w:rsidRPr="005A3528" w:rsidRDefault="00B712A5" w:rsidP="00BF38F4">
            <w:pPr>
              <w:kinsoku/>
              <w:overflowPunct/>
              <w:adjustRightInd w:val="0"/>
              <w:spacing w:after="0"/>
              <w:rPr>
                <w:rFonts w:ascii="Arial" w:hAnsi="Arial" w:cs="Arial"/>
                <w:lang w:val="en-GB" w:eastAsia="fr-FR"/>
              </w:rPr>
            </w:pPr>
          </w:p>
        </w:tc>
      </w:tr>
      <w:tr w:rsidR="00B712A5" w:rsidRPr="005A3528" w14:paraId="3CF7F92B" w14:textId="77777777" w:rsidTr="00F32E91">
        <w:trPr>
          <w:trHeight w:val="470"/>
        </w:trPr>
        <w:tc>
          <w:tcPr>
            <w:tcW w:w="10440" w:type="dxa"/>
            <w:gridSpan w:val="6"/>
            <w:tcBorders>
              <w:bottom w:val="single" w:sz="4" w:space="0" w:color="auto"/>
            </w:tcBorders>
          </w:tcPr>
          <w:p w14:paraId="170AB31E" w14:textId="77777777" w:rsidR="000072DB" w:rsidRDefault="000072DB" w:rsidP="003516AB">
            <w:pPr>
              <w:kinsoku/>
              <w:overflowPunct/>
              <w:adjustRightInd w:val="0"/>
              <w:spacing w:after="0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0072DB">
              <w:rPr>
                <w:rFonts w:ascii="Arial" w:eastAsia="Times New Roman" w:hAnsi="Arial" w:cs="Arial"/>
                <w:i/>
                <w:sz w:val="20"/>
                <w:szCs w:val="20"/>
              </w:rPr>
              <w:t>How are the persons listed above involved in conference organization or the review process?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br/>
            </w:r>
          </w:p>
          <w:p w14:paraId="0C087EDF" w14:textId="77777777" w:rsidR="00B712A5" w:rsidRPr="005A3528" w:rsidRDefault="00B712A5" w:rsidP="00F8738F">
            <w:pPr>
              <w:kinsoku/>
              <w:overflowPunct/>
              <w:adjustRightInd w:val="0"/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B712A5" w:rsidRPr="005A3528" w14:paraId="0D00F2F5" w14:textId="77777777" w:rsidTr="005F0134">
        <w:trPr>
          <w:trHeight w:val="2880"/>
        </w:trPr>
        <w:tc>
          <w:tcPr>
            <w:tcW w:w="10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BD64" w14:textId="2EEC5A46" w:rsidR="00B712A5" w:rsidRDefault="003F2F32" w:rsidP="00BF38F4">
            <w:pPr>
              <w:pStyle w:val="NoSpacing1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</w:t>
            </w:r>
            <w:r w:rsidR="00B712A5" w:rsidRPr="005A35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Review Process: </w:t>
            </w:r>
          </w:p>
          <w:p w14:paraId="4F2C5597" w14:textId="71CCB51B" w:rsidR="00B712A5" w:rsidRPr="005F0134" w:rsidRDefault="00B712A5" w:rsidP="00BF38F4">
            <w:pPr>
              <w:pStyle w:val="NoSpacing1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Please describe the steps in the paper review process, what is reviewed (e.g., full papers, abstracts), number of independent reviewers for each paper, expected acceptance rate. </w:t>
            </w:r>
            <w:r w:rsidRPr="005A3528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If available, please include </w:t>
            </w: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this </w:t>
            </w:r>
            <w:r w:rsidRPr="005A3528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data for past three times this conference was held</w:t>
            </w: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. </w:t>
            </w:r>
          </w:p>
          <w:p w14:paraId="72DC6AFA" w14:textId="77777777" w:rsidR="00B712A5" w:rsidRPr="005A3528" w:rsidRDefault="00B712A5" w:rsidP="00BF38F4">
            <w:pPr>
              <w:pStyle w:val="NoSpacing1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</w:tbl>
    <w:p w14:paraId="78755779" w14:textId="77777777" w:rsidR="00B93A86" w:rsidRPr="00442406" w:rsidRDefault="00B93A86" w:rsidP="00B93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hAnsi="Arial" w:cs="Arial"/>
          <w:color w:val="000000"/>
          <w:sz w:val="4"/>
          <w:szCs w:val="4"/>
        </w:rPr>
      </w:pPr>
    </w:p>
    <w:tbl>
      <w:tblPr>
        <w:tblW w:w="10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08544B" w:rsidRPr="005A3528" w14:paraId="7452ED2C" w14:textId="77777777" w:rsidTr="00F32E91">
        <w:trPr>
          <w:trHeight w:val="3075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3C3A" w14:textId="611F602C" w:rsidR="0008544B" w:rsidRPr="005727BB" w:rsidRDefault="00FF1548" w:rsidP="00A611D2">
            <w:pPr>
              <w:pStyle w:val="NoSpacing1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</w:t>
            </w:r>
            <w:r w:rsidR="003F2F32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BB3A7C" w:rsidRPr="005727BB">
              <w:rPr>
                <w:rFonts w:ascii="Arial" w:hAnsi="Arial" w:cs="Arial"/>
                <w:b/>
                <w:sz w:val="20"/>
                <w:szCs w:val="20"/>
              </w:rPr>
              <w:t>. Conference</w:t>
            </w:r>
            <w:r w:rsidR="0008544B" w:rsidRPr="005727BB">
              <w:rPr>
                <w:rFonts w:ascii="Arial" w:hAnsi="Arial" w:cs="Arial"/>
                <w:b/>
                <w:sz w:val="20"/>
                <w:szCs w:val="20"/>
              </w:rPr>
              <w:t xml:space="preserve"> Quality</w:t>
            </w:r>
            <w:r w:rsidR="008818F7" w:rsidRPr="005727B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43CB41DB" w14:textId="4C8878E8" w:rsidR="0008544B" w:rsidRPr="00C05CAE" w:rsidRDefault="0008544B" w:rsidP="00A611D2">
            <w:pPr>
              <w:pStyle w:val="NoSpacing1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5727BB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If the conference is requesting proceedings acquisition, then all papers must be written in English. Please describe how the conference will assure this and additional </w:t>
            </w:r>
            <w:r w:rsidR="00BB3A7C" w:rsidRPr="005727BB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conference </w:t>
            </w:r>
            <w:r w:rsidRPr="005727BB">
              <w:rPr>
                <w:rFonts w:ascii="Arial" w:eastAsia="Times New Roman" w:hAnsi="Arial" w:cs="Arial"/>
                <w:i/>
                <w:sz w:val="20"/>
                <w:szCs w:val="20"/>
              </w:rPr>
              <w:t>quality issues</w:t>
            </w:r>
            <w:r w:rsidR="003F2F32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, such as </w:t>
            </w:r>
            <w:r w:rsidR="009C4603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preventing </w:t>
            </w:r>
            <w:r w:rsidR="003F2F32">
              <w:rPr>
                <w:rFonts w:ascii="Arial" w:eastAsia="Times New Roman" w:hAnsi="Arial" w:cs="Arial"/>
                <w:i/>
                <w:sz w:val="20"/>
                <w:szCs w:val="20"/>
              </w:rPr>
              <w:t>plagiarism, duplicative submissions, and excessive citations of a single research group</w:t>
            </w:r>
            <w:r w:rsidR="00C13F10">
              <w:rPr>
                <w:rFonts w:ascii="Arial" w:eastAsia="Times New Roman" w:hAnsi="Arial" w:cs="Arial"/>
                <w:i/>
                <w:sz w:val="20"/>
                <w:szCs w:val="20"/>
              </w:rPr>
              <w:t>.</w:t>
            </w:r>
            <w:r w:rsidRPr="005727BB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</w:p>
          <w:p w14:paraId="67AA3EA8" w14:textId="77777777" w:rsidR="0008544B" w:rsidRPr="005A3528" w:rsidRDefault="0008544B" w:rsidP="00A611D2">
            <w:pPr>
              <w:pStyle w:val="NoSpacing1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0932938B" w14:textId="77777777" w:rsidR="006E57BE" w:rsidRPr="005A3528" w:rsidRDefault="006E57BE" w:rsidP="006E57BE"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F0134" w:rsidRPr="005A3528" w14:paraId="7DD91D72" w14:textId="77777777" w:rsidTr="00F32E91">
        <w:trPr>
          <w:trHeight w:val="3075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D152" w14:textId="649822DE" w:rsidR="005F0134" w:rsidRDefault="00FF1548" w:rsidP="00A611D2">
            <w:pPr>
              <w:pStyle w:val="NoSpacing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F2F32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5F0134">
              <w:rPr>
                <w:rFonts w:ascii="Arial" w:hAnsi="Arial" w:cs="Arial"/>
                <w:b/>
                <w:sz w:val="20"/>
                <w:szCs w:val="20"/>
              </w:rPr>
              <w:t>. Value to PELS:</w:t>
            </w:r>
          </w:p>
          <w:p w14:paraId="0708F62F" w14:textId="614010AD" w:rsidR="005F0134" w:rsidRPr="005F0134" w:rsidRDefault="005F0134" w:rsidP="00A611D2">
            <w:pPr>
              <w:pStyle w:val="NoSpacing1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Please clearly and succinctly describe the value of TCS to the Power Electronics Society in the short-term and as a part of its long-term strategy.</w:t>
            </w:r>
          </w:p>
        </w:tc>
      </w:tr>
    </w:tbl>
    <w:p w14:paraId="2C619B3C" w14:textId="77777777" w:rsidR="0008544B" w:rsidRDefault="0008544B" w:rsidP="00B93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b/>
          <w:color w:val="000000"/>
        </w:rPr>
      </w:pPr>
    </w:p>
    <w:p w14:paraId="3A97A957" w14:textId="24BEF540" w:rsidR="003516AB" w:rsidRPr="00C52BC1" w:rsidRDefault="003516AB" w:rsidP="00351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hAnsi="Arial" w:cs="Arial"/>
          <w:color w:val="000000"/>
          <w:sz w:val="16"/>
          <w:szCs w:val="16"/>
        </w:rPr>
      </w:pPr>
      <w:r w:rsidRPr="00C52BC1">
        <w:rPr>
          <w:rFonts w:ascii="Arial" w:hAnsi="Arial" w:cs="Arial"/>
          <w:color w:val="000000"/>
          <w:sz w:val="16"/>
          <w:szCs w:val="16"/>
        </w:rPr>
        <w:t>(Please sign in the appropriate box below).</w:t>
      </w:r>
    </w:p>
    <w:p w14:paraId="674839E8" w14:textId="77777777" w:rsidR="003516AB" w:rsidRPr="00442406" w:rsidRDefault="003516AB" w:rsidP="00351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hAnsi="Arial" w:cs="Arial"/>
          <w:color w:val="000000"/>
          <w:sz w:val="20"/>
          <w:szCs w:val="20"/>
        </w:rPr>
      </w:pPr>
    </w:p>
    <w:p w14:paraId="58E2682D" w14:textId="7B9E39E0" w:rsidR="003516AB" w:rsidRPr="00442406" w:rsidRDefault="003516AB" w:rsidP="00C433D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hAnsi="Arial" w:cs="Arial"/>
          <w:color w:val="000000"/>
          <w:sz w:val="20"/>
          <w:szCs w:val="20"/>
        </w:rPr>
      </w:pPr>
      <w:r w:rsidRPr="00442406">
        <w:rPr>
          <w:rFonts w:ascii="Arial" w:hAnsi="Arial" w:cs="Arial"/>
          <w:color w:val="000000"/>
          <w:sz w:val="20"/>
          <w:szCs w:val="20"/>
        </w:rPr>
        <w:t>The Organizing Committee requests Technical Co-Sponsorship by IEEE-</w:t>
      </w:r>
      <w:r w:rsidR="00D95B58">
        <w:rPr>
          <w:rFonts w:ascii="Arial" w:hAnsi="Arial" w:cs="Arial"/>
          <w:color w:val="000000"/>
          <w:sz w:val="20"/>
          <w:szCs w:val="20"/>
        </w:rPr>
        <w:t>PELS</w:t>
      </w:r>
      <w:r w:rsidRPr="00442406">
        <w:rPr>
          <w:rFonts w:ascii="Arial" w:hAnsi="Arial" w:cs="Arial"/>
          <w:color w:val="000000"/>
          <w:sz w:val="20"/>
          <w:szCs w:val="20"/>
        </w:rPr>
        <w:t xml:space="preserve">. </w:t>
      </w:r>
      <w:r w:rsidRPr="00C13F10">
        <w:rPr>
          <w:rFonts w:ascii="Arial" w:hAnsi="Arial" w:cs="Arial"/>
          <w:b/>
          <w:bCs/>
          <w:color w:val="000000"/>
          <w:sz w:val="20"/>
          <w:szCs w:val="20"/>
        </w:rPr>
        <w:t xml:space="preserve">We are </w:t>
      </w:r>
      <w:r w:rsidR="000C7F39">
        <w:rPr>
          <w:rFonts w:ascii="Arial" w:hAnsi="Arial" w:cs="Arial"/>
          <w:b/>
          <w:bCs/>
          <w:color w:val="000000"/>
          <w:sz w:val="20"/>
          <w:szCs w:val="20"/>
        </w:rPr>
        <w:t>ALSO</w:t>
      </w:r>
      <w:r w:rsidRPr="00C13F10">
        <w:rPr>
          <w:rFonts w:ascii="Arial" w:hAnsi="Arial" w:cs="Arial"/>
          <w:b/>
          <w:bCs/>
          <w:color w:val="000000"/>
          <w:sz w:val="20"/>
          <w:szCs w:val="20"/>
        </w:rPr>
        <w:t xml:space="preserve"> interested in </w:t>
      </w:r>
      <w:r w:rsidR="00D95B58">
        <w:rPr>
          <w:rFonts w:ascii="Arial" w:hAnsi="Arial" w:cs="Arial"/>
          <w:b/>
          <w:bCs/>
          <w:color w:val="000000"/>
          <w:sz w:val="20"/>
          <w:szCs w:val="20"/>
        </w:rPr>
        <w:t>submitting</w:t>
      </w:r>
      <w:r w:rsidRPr="00C13F10">
        <w:rPr>
          <w:rFonts w:ascii="Arial" w:hAnsi="Arial" w:cs="Arial"/>
          <w:b/>
          <w:bCs/>
          <w:color w:val="000000"/>
          <w:sz w:val="20"/>
          <w:szCs w:val="20"/>
        </w:rPr>
        <w:t xml:space="preserve"> the proceedings for </w:t>
      </w:r>
      <w:r w:rsidR="00D95B58">
        <w:rPr>
          <w:rFonts w:ascii="Arial" w:hAnsi="Arial" w:cs="Arial"/>
          <w:b/>
          <w:bCs/>
          <w:color w:val="000000"/>
          <w:sz w:val="20"/>
          <w:szCs w:val="20"/>
        </w:rPr>
        <w:t>potential publication in</w:t>
      </w:r>
      <w:r w:rsidRPr="00C13F10">
        <w:rPr>
          <w:rFonts w:ascii="Arial" w:hAnsi="Arial" w:cs="Arial"/>
          <w:b/>
          <w:bCs/>
          <w:color w:val="000000"/>
          <w:sz w:val="20"/>
          <w:szCs w:val="20"/>
        </w:rPr>
        <w:t xml:space="preserve"> IEEE Xplore</w:t>
      </w:r>
      <w:r w:rsidRPr="00442406">
        <w:rPr>
          <w:rFonts w:ascii="Arial" w:hAnsi="Arial" w:cs="Arial"/>
          <w:color w:val="000000"/>
          <w:sz w:val="20"/>
          <w:szCs w:val="20"/>
        </w:rPr>
        <w:t xml:space="preserve">. We understand and agree that the Proceedings of the conference will </w:t>
      </w:r>
      <w:r w:rsidR="00FF1548">
        <w:rPr>
          <w:rFonts w:ascii="Arial" w:hAnsi="Arial" w:cs="Arial"/>
          <w:color w:val="000000"/>
          <w:sz w:val="20"/>
          <w:szCs w:val="20"/>
        </w:rPr>
        <w:t xml:space="preserve">be </w:t>
      </w:r>
      <w:r w:rsidRPr="00442406">
        <w:rPr>
          <w:rFonts w:ascii="Arial" w:hAnsi="Arial" w:cs="Arial"/>
          <w:color w:val="000000"/>
          <w:sz w:val="20"/>
          <w:szCs w:val="20"/>
        </w:rPr>
        <w:t>produced in compliance with IEEE Xplore’s PDF requirements for immediate inclusion in the IEEE Electronic Library on IEEE Xplore</w:t>
      </w:r>
      <w:r w:rsidR="0034759C">
        <w:rPr>
          <w:rFonts w:ascii="Arial" w:hAnsi="Arial" w:cs="Arial"/>
          <w:color w:val="000000"/>
          <w:sz w:val="20"/>
          <w:szCs w:val="20"/>
        </w:rPr>
        <w:t xml:space="preserve">. </w:t>
      </w:r>
      <w:r w:rsidR="00F32E91">
        <w:rPr>
          <w:rFonts w:ascii="Arial" w:hAnsi="Arial" w:cs="Arial"/>
          <w:color w:val="000000"/>
          <w:sz w:val="20"/>
          <w:szCs w:val="20"/>
        </w:rPr>
        <w:t>IEEE Xplore is under no obligation to publish papers that fail their quality review.</w:t>
      </w:r>
    </w:p>
    <w:p w14:paraId="00C35999" w14:textId="77777777" w:rsidR="003516AB" w:rsidRDefault="003516AB" w:rsidP="00C433D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color w:val="000000"/>
          <w:sz w:val="20"/>
          <w:szCs w:val="20"/>
          <w:u w:val="single"/>
        </w:rPr>
      </w:pPr>
    </w:p>
    <w:p w14:paraId="6150EE7D" w14:textId="77777777" w:rsidR="003516AB" w:rsidRDefault="003516AB" w:rsidP="00C433D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color w:val="000000"/>
          <w:sz w:val="20"/>
          <w:szCs w:val="20"/>
        </w:rPr>
      </w:pPr>
      <w:r w:rsidRPr="00442406">
        <w:rPr>
          <w:rFonts w:ascii="Arial" w:hAnsi="Arial" w:cs="Arial"/>
          <w:color w:val="000000"/>
          <w:sz w:val="20"/>
          <w:szCs w:val="20"/>
        </w:rPr>
        <w:tab/>
      </w:r>
    </w:p>
    <w:p w14:paraId="5A3DC46C" w14:textId="77777777" w:rsidR="00C433D5" w:rsidRPr="00442406" w:rsidRDefault="00C433D5" w:rsidP="00C433D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color w:val="000000"/>
          <w:sz w:val="20"/>
          <w:szCs w:val="20"/>
          <w:u w:val="single"/>
        </w:rPr>
      </w:pPr>
    </w:p>
    <w:p w14:paraId="78DA1C2E" w14:textId="77777777" w:rsidR="003516AB" w:rsidRPr="00442406" w:rsidRDefault="003516AB" w:rsidP="00C433D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hAnsi="Arial" w:cs="Arial"/>
          <w:color w:val="000000"/>
          <w:sz w:val="20"/>
          <w:szCs w:val="20"/>
        </w:rPr>
      </w:pPr>
      <w:r w:rsidRPr="00442406">
        <w:rPr>
          <w:rFonts w:ascii="Arial" w:hAnsi="Arial" w:cs="Arial"/>
          <w:color w:val="000000"/>
          <w:sz w:val="20"/>
          <w:szCs w:val="20"/>
        </w:rPr>
        <w:t>(Signature of Conference Representative)</w:t>
      </w:r>
      <w:r w:rsidRPr="00442406">
        <w:rPr>
          <w:rFonts w:ascii="Arial" w:hAnsi="Arial" w:cs="Arial"/>
          <w:color w:val="000000"/>
          <w:sz w:val="20"/>
          <w:szCs w:val="20"/>
        </w:rPr>
        <w:tab/>
      </w:r>
      <w:r w:rsidRPr="00442406">
        <w:rPr>
          <w:rFonts w:ascii="Arial" w:hAnsi="Arial" w:cs="Arial"/>
          <w:color w:val="000000"/>
          <w:sz w:val="20"/>
          <w:szCs w:val="20"/>
        </w:rPr>
        <w:tab/>
        <w:t>(Date)</w:t>
      </w:r>
      <w:r w:rsidR="00771FB1">
        <w:rPr>
          <w:rFonts w:ascii="Arial" w:hAnsi="Arial" w:cs="Arial"/>
          <w:color w:val="000000"/>
          <w:sz w:val="20"/>
          <w:szCs w:val="20"/>
        </w:rPr>
        <w:t xml:space="preserve">   </w:t>
      </w:r>
    </w:p>
    <w:p w14:paraId="62781628" w14:textId="77777777" w:rsidR="003516AB" w:rsidRDefault="003516AB" w:rsidP="00B93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b/>
          <w:color w:val="000000"/>
        </w:rPr>
      </w:pPr>
    </w:p>
    <w:p w14:paraId="33F6E9B4" w14:textId="77777777" w:rsidR="00C13F10" w:rsidRPr="00442406" w:rsidRDefault="00C13F10" w:rsidP="00C13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hAnsi="Arial" w:cs="Arial"/>
          <w:color w:val="000000"/>
          <w:sz w:val="20"/>
          <w:szCs w:val="20"/>
        </w:rPr>
      </w:pPr>
    </w:p>
    <w:p w14:paraId="22706AD2" w14:textId="2CB71A8B" w:rsidR="00C13F10" w:rsidRPr="00D95B58" w:rsidRDefault="00C13F10" w:rsidP="00C433D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hAnsi="Arial" w:cs="Arial"/>
          <w:color w:val="000000"/>
          <w:sz w:val="20"/>
          <w:szCs w:val="20"/>
        </w:rPr>
      </w:pPr>
      <w:r w:rsidRPr="00442406">
        <w:rPr>
          <w:rFonts w:ascii="Arial" w:hAnsi="Arial" w:cs="Arial"/>
          <w:color w:val="000000"/>
          <w:sz w:val="20"/>
          <w:szCs w:val="20"/>
        </w:rPr>
        <w:t>The Organizing Committee requests Technical Co-Sponsorship by the IEEE-</w:t>
      </w:r>
      <w:r w:rsidR="00D95B58">
        <w:rPr>
          <w:rFonts w:ascii="Arial" w:hAnsi="Arial" w:cs="Arial"/>
          <w:color w:val="000000"/>
          <w:sz w:val="20"/>
          <w:szCs w:val="20"/>
        </w:rPr>
        <w:t>PELS</w:t>
      </w:r>
      <w:r w:rsidRPr="00442406">
        <w:rPr>
          <w:rFonts w:ascii="Arial" w:hAnsi="Arial" w:cs="Arial"/>
          <w:color w:val="000000"/>
          <w:sz w:val="20"/>
          <w:szCs w:val="20"/>
        </w:rPr>
        <w:t xml:space="preserve">. </w:t>
      </w:r>
      <w:r w:rsidRPr="00C13F10">
        <w:rPr>
          <w:rFonts w:ascii="Arial" w:hAnsi="Arial" w:cs="Arial"/>
          <w:b/>
          <w:bCs/>
          <w:color w:val="000000"/>
          <w:sz w:val="20"/>
          <w:szCs w:val="20"/>
        </w:rPr>
        <w:t xml:space="preserve">We are </w:t>
      </w:r>
      <w:r w:rsidR="000C7F39">
        <w:rPr>
          <w:rFonts w:ascii="Arial" w:hAnsi="Arial" w:cs="Arial"/>
          <w:b/>
          <w:bCs/>
          <w:color w:val="000000"/>
          <w:sz w:val="20"/>
          <w:szCs w:val="20"/>
        </w:rPr>
        <w:t>NOT</w:t>
      </w:r>
      <w:r w:rsidRPr="00C13F10">
        <w:rPr>
          <w:rFonts w:ascii="Arial" w:hAnsi="Arial" w:cs="Arial"/>
          <w:b/>
          <w:bCs/>
          <w:color w:val="000000"/>
          <w:sz w:val="20"/>
          <w:szCs w:val="20"/>
        </w:rPr>
        <w:t xml:space="preserve"> interested in </w:t>
      </w:r>
      <w:r w:rsidR="00D95B58">
        <w:rPr>
          <w:rFonts w:ascii="Arial" w:hAnsi="Arial" w:cs="Arial"/>
          <w:b/>
          <w:bCs/>
          <w:color w:val="000000"/>
          <w:sz w:val="20"/>
          <w:szCs w:val="20"/>
        </w:rPr>
        <w:t>submitting the proceedings to</w:t>
      </w:r>
      <w:r w:rsidRPr="00C13F10">
        <w:rPr>
          <w:rFonts w:ascii="Arial" w:hAnsi="Arial" w:cs="Arial"/>
          <w:b/>
          <w:bCs/>
          <w:color w:val="000000"/>
          <w:sz w:val="20"/>
          <w:szCs w:val="20"/>
        </w:rPr>
        <w:t xml:space="preserve"> IEEE Xplore. </w:t>
      </w:r>
      <w:r w:rsidR="00D95B58">
        <w:rPr>
          <w:rFonts w:ascii="Arial" w:hAnsi="Arial" w:cs="Arial"/>
          <w:color w:val="000000"/>
          <w:sz w:val="20"/>
          <w:szCs w:val="20"/>
        </w:rPr>
        <w:t xml:space="preserve">However, we agree to meet the high quality standards expected of PELS </w:t>
      </w:r>
      <w:r w:rsidR="00F32E91">
        <w:rPr>
          <w:rFonts w:ascii="Arial" w:hAnsi="Arial" w:cs="Arial"/>
          <w:color w:val="000000"/>
          <w:sz w:val="20"/>
          <w:szCs w:val="20"/>
        </w:rPr>
        <w:t xml:space="preserve">conference </w:t>
      </w:r>
      <w:r w:rsidR="00D95B58">
        <w:rPr>
          <w:rFonts w:ascii="Arial" w:hAnsi="Arial" w:cs="Arial"/>
          <w:color w:val="000000"/>
          <w:sz w:val="20"/>
          <w:szCs w:val="20"/>
        </w:rPr>
        <w:t>publications.</w:t>
      </w:r>
    </w:p>
    <w:p w14:paraId="4DBEB841" w14:textId="77777777" w:rsidR="00C13F10" w:rsidRDefault="00C13F10" w:rsidP="00C433D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color w:val="000000"/>
          <w:sz w:val="20"/>
          <w:szCs w:val="20"/>
          <w:u w:val="single"/>
        </w:rPr>
      </w:pPr>
    </w:p>
    <w:p w14:paraId="612824B3" w14:textId="77777777" w:rsidR="00C433D5" w:rsidRDefault="00C433D5" w:rsidP="00C433D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color w:val="000000"/>
          <w:sz w:val="20"/>
          <w:szCs w:val="20"/>
          <w:u w:val="single"/>
        </w:rPr>
      </w:pPr>
    </w:p>
    <w:p w14:paraId="28AF77C5" w14:textId="77777777" w:rsidR="00C13F10" w:rsidRPr="00442406" w:rsidRDefault="00C13F10" w:rsidP="00C433D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color w:val="000000"/>
          <w:sz w:val="20"/>
          <w:szCs w:val="20"/>
          <w:u w:val="single"/>
        </w:rPr>
      </w:pPr>
      <w:r w:rsidRPr="00442406">
        <w:rPr>
          <w:rFonts w:ascii="Arial" w:hAnsi="Arial" w:cs="Arial"/>
          <w:color w:val="000000"/>
          <w:sz w:val="20"/>
          <w:szCs w:val="20"/>
        </w:rPr>
        <w:tab/>
      </w:r>
    </w:p>
    <w:p w14:paraId="6E929874" w14:textId="77777777" w:rsidR="00C13F10" w:rsidRPr="00442406" w:rsidRDefault="00C13F10" w:rsidP="00C433D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hAnsi="Arial" w:cs="Arial"/>
          <w:color w:val="000000"/>
          <w:sz w:val="20"/>
          <w:szCs w:val="20"/>
        </w:rPr>
      </w:pPr>
      <w:r w:rsidRPr="00442406">
        <w:rPr>
          <w:rFonts w:ascii="Arial" w:hAnsi="Arial" w:cs="Arial"/>
          <w:color w:val="000000"/>
          <w:sz w:val="20"/>
          <w:szCs w:val="20"/>
        </w:rPr>
        <w:t>(Signature of Conference Representative)</w:t>
      </w:r>
      <w:r w:rsidRPr="00442406">
        <w:rPr>
          <w:rFonts w:ascii="Arial" w:hAnsi="Arial" w:cs="Arial"/>
          <w:color w:val="000000"/>
          <w:sz w:val="20"/>
          <w:szCs w:val="20"/>
        </w:rPr>
        <w:tab/>
      </w:r>
      <w:r w:rsidRPr="00442406">
        <w:rPr>
          <w:rFonts w:ascii="Arial" w:hAnsi="Arial" w:cs="Arial"/>
          <w:color w:val="000000"/>
          <w:sz w:val="20"/>
          <w:szCs w:val="20"/>
        </w:rPr>
        <w:tab/>
        <w:t>(Date)</w:t>
      </w:r>
      <w:r>
        <w:rPr>
          <w:rFonts w:ascii="Arial" w:hAnsi="Arial" w:cs="Arial"/>
          <w:color w:val="000000"/>
          <w:sz w:val="20"/>
          <w:szCs w:val="20"/>
        </w:rPr>
        <w:t xml:space="preserve">   </w:t>
      </w:r>
    </w:p>
    <w:p w14:paraId="08EF9CD2" w14:textId="77777777" w:rsidR="00C13F10" w:rsidRDefault="00C13F10" w:rsidP="00B93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b/>
          <w:color w:val="000000"/>
        </w:rPr>
      </w:pPr>
    </w:p>
    <w:p w14:paraId="1F89E681" w14:textId="77777777" w:rsidR="00F32E91" w:rsidRPr="00442406" w:rsidRDefault="00F32E91" w:rsidP="00F32E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hAnsi="Arial" w:cs="Arial"/>
          <w:color w:val="000000"/>
          <w:sz w:val="20"/>
          <w:szCs w:val="20"/>
        </w:rPr>
      </w:pPr>
    </w:p>
    <w:p w14:paraId="085C9D63" w14:textId="0A735ACE" w:rsidR="00F32E91" w:rsidRPr="00D95B58" w:rsidRDefault="00F32E91" w:rsidP="00C433D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As the PELS representative, I agree to facilitate communication between IEEE-PELS and the Organizing Committee, to ensure that the conference meets the expectations of IEEE-PELS, and to provide a report promptly after the conference.</w:t>
      </w:r>
    </w:p>
    <w:p w14:paraId="640E8D1E" w14:textId="77777777" w:rsidR="00F32E91" w:rsidRDefault="00F32E91" w:rsidP="00C433D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color w:val="000000"/>
          <w:sz w:val="20"/>
          <w:szCs w:val="20"/>
          <w:u w:val="single"/>
        </w:rPr>
      </w:pPr>
    </w:p>
    <w:p w14:paraId="50CA0DBD" w14:textId="77777777" w:rsidR="00C433D5" w:rsidRDefault="00C433D5" w:rsidP="00C433D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color w:val="000000"/>
          <w:sz w:val="20"/>
          <w:szCs w:val="20"/>
          <w:u w:val="single"/>
        </w:rPr>
      </w:pPr>
    </w:p>
    <w:p w14:paraId="1D48B3E8" w14:textId="77777777" w:rsidR="00F32E91" w:rsidRPr="00442406" w:rsidRDefault="00F32E91" w:rsidP="00C433D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color w:val="000000"/>
          <w:sz w:val="20"/>
          <w:szCs w:val="20"/>
          <w:u w:val="single"/>
        </w:rPr>
      </w:pPr>
      <w:r w:rsidRPr="00442406">
        <w:rPr>
          <w:rFonts w:ascii="Arial" w:hAnsi="Arial" w:cs="Arial"/>
          <w:color w:val="000000"/>
          <w:sz w:val="20"/>
          <w:szCs w:val="20"/>
        </w:rPr>
        <w:tab/>
      </w:r>
    </w:p>
    <w:p w14:paraId="092A965D" w14:textId="6D1EF92E" w:rsidR="00F32E91" w:rsidRPr="00442406" w:rsidRDefault="00F32E91" w:rsidP="00C433D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hAnsi="Arial" w:cs="Arial"/>
          <w:color w:val="000000"/>
          <w:sz w:val="20"/>
          <w:szCs w:val="20"/>
        </w:rPr>
      </w:pPr>
      <w:r w:rsidRPr="00442406">
        <w:rPr>
          <w:rFonts w:ascii="Arial" w:hAnsi="Arial" w:cs="Arial"/>
          <w:color w:val="000000"/>
          <w:sz w:val="20"/>
          <w:szCs w:val="20"/>
        </w:rPr>
        <w:t xml:space="preserve">(Signature of </w:t>
      </w:r>
      <w:r>
        <w:rPr>
          <w:rFonts w:ascii="Arial" w:hAnsi="Arial" w:cs="Arial"/>
          <w:color w:val="000000"/>
          <w:sz w:val="20"/>
          <w:szCs w:val="20"/>
        </w:rPr>
        <w:t>PELS</w:t>
      </w:r>
      <w:r w:rsidRPr="00442406">
        <w:rPr>
          <w:rFonts w:ascii="Arial" w:hAnsi="Arial" w:cs="Arial"/>
          <w:color w:val="000000"/>
          <w:sz w:val="20"/>
          <w:szCs w:val="20"/>
        </w:rPr>
        <w:t xml:space="preserve"> Representative)</w:t>
      </w:r>
      <w:r w:rsidRPr="00442406">
        <w:rPr>
          <w:rFonts w:ascii="Arial" w:hAnsi="Arial" w:cs="Arial"/>
          <w:color w:val="000000"/>
          <w:sz w:val="20"/>
          <w:szCs w:val="20"/>
        </w:rPr>
        <w:tab/>
      </w:r>
      <w:r w:rsidRPr="00442406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442406">
        <w:rPr>
          <w:rFonts w:ascii="Arial" w:hAnsi="Arial" w:cs="Arial"/>
          <w:color w:val="000000"/>
          <w:sz w:val="20"/>
          <w:szCs w:val="20"/>
        </w:rPr>
        <w:t>(Date)</w:t>
      </w:r>
      <w:r>
        <w:rPr>
          <w:rFonts w:ascii="Arial" w:hAnsi="Arial" w:cs="Arial"/>
          <w:color w:val="000000"/>
          <w:sz w:val="20"/>
          <w:szCs w:val="20"/>
        </w:rPr>
        <w:t xml:space="preserve">   </w:t>
      </w:r>
    </w:p>
    <w:p w14:paraId="76C32B92" w14:textId="77777777" w:rsidR="00F32E91" w:rsidRDefault="00F32E91" w:rsidP="00B93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b/>
          <w:color w:val="000000"/>
        </w:rPr>
      </w:pPr>
    </w:p>
    <w:p w14:paraId="34491BB5" w14:textId="63D8668E" w:rsidR="00F32E91" w:rsidRDefault="00F32E91">
      <w:pPr>
        <w:kinsoku/>
        <w:overflowPunct/>
        <w:autoSpaceDE/>
        <w:autoSpaceDN/>
        <w:spacing w:after="0"/>
        <w:rPr>
          <w:rFonts w:ascii="Arial" w:eastAsia="Times New Roman" w:hAnsi="Arial" w:cs="Arial"/>
          <w:b/>
          <w:color w:val="000000"/>
        </w:rPr>
      </w:pPr>
    </w:p>
    <w:p w14:paraId="6B5FCF5F" w14:textId="584A4515" w:rsidR="00B93A86" w:rsidRPr="005A3528" w:rsidRDefault="00B93A86" w:rsidP="00B93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b/>
          <w:color w:val="000000"/>
        </w:rPr>
      </w:pPr>
      <w:r w:rsidRPr="005A3528">
        <w:rPr>
          <w:rFonts w:ascii="Arial" w:eastAsia="Times New Roman" w:hAnsi="Arial" w:cs="Arial"/>
          <w:b/>
          <w:color w:val="000000"/>
        </w:rPr>
        <w:t>Required Attachments/Material</w:t>
      </w:r>
    </w:p>
    <w:p w14:paraId="55A35A5C" w14:textId="77777777" w:rsidR="00B93A86" w:rsidRPr="005A3528" w:rsidRDefault="00B93A86" w:rsidP="00B93A86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900" w:hanging="540"/>
        <w:rPr>
          <w:rFonts w:ascii="Arial" w:eastAsia="Times New Roman" w:hAnsi="Arial" w:cs="Arial"/>
          <w:color w:val="000000"/>
          <w:sz w:val="20"/>
          <w:szCs w:val="20"/>
        </w:rPr>
      </w:pPr>
      <w:r w:rsidRPr="005A3528">
        <w:rPr>
          <w:rFonts w:ascii="Arial" w:eastAsia="Times New Roman" w:hAnsi="Arial" w:cs="Arial"/>
          <w:color w:val="000000"/>
          <w:sz w:val="20"/>
          <w:szCs w:val="20"/>
        </w:rPr>
        <w:t>Conference Call for Papers</w:t>
      </w:r>
    </w:p>
    <w:p w14:paraId="76CE5628" w14:textId="30FD7508" w:rsidR="00B93A86" w:rsidRDefault="00B93A86" w:rsidP="00B93A86">
      <w:pPr>
        <w:numPr>
          <w:ilvl w:val="0"/>
          <w:numId w:val="1"/>
        </w:num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900" w:hanging="540"/>
        <w:rPr>
          <w:rFonts w:ascii="Arial" w:eastAsia="Times New Roman" w:hAnsi="Arial" w:cs="Arial"/>
          <w:color w:val="000000"/>
          <w:sz w:val="20"/>
          <w:szCs w:val="20"/>
        </w:rPr>
      </w:pPr>
      <w:r w:rsidRPr="005A3528">
        <w:rPr>
          <w:rFonts w:ascii="Arial" w:eastAsia="Times New Roman" w:hAnsi="Arial" w:cs="Arial"/>
          <w:color w:val="000000"/>
          <w:sz w:val="20"/>
          <w:szCs w:val="20"/>
        </w:rPr>
        <w:t xml:space="preserve">Biographical sketches for at least two members of the Organizing/Program Committee who are IEEE </w:t>
      </w:r>
      <w:r w:rsidR="00D66DBF">
        <w:rPr>
          <w:rFonts w:ascii="Arial" w:eastAsia="Times New Roman" w:hAnsi="Arial" w:cs="Arial"/>
          <w:color w:val="000000"/>
          <w:sz w:val="20"/>
          <w:szCs w:val="20"/>
        </w:rPr>
        <w:t>PELS</w:t>
      </w:r>
      <w:r w:rsidRPr="005A3528">
        <w:rPr>
          <w:rFonts w:ascii="Arial" w:eastAsia="Times New Roman" w:hAnsi="Arial" w:cs="Arial"/>
          <w:color w:val="000000"/>
          <w:sz w:val="20"/>
          <w:szCs w:val="20"/>
        </w:rPr>
        <w:t xml:space="preserve"> members (one of them being the person proposed as </w:t>
      </w:r>
      <w:r w:rsidR="00D66DBF">
        <w:rPr>
          <w:rFonts w:ascii="Arial" w:eastAsia="Times New Roman" w:hAnsi="Arial" w:cs="Arial"/>
          <w:color w:val="000000"/>
          <w:sz w:val="20"/>
          <w:szCs w:val="20"/>
        </w:rPr>
        <w:t>PELS</w:t>
      </w:r>
      <w:r w:rsidRPr="005A3528">
        <w:rPr>
          <w:rFonts w:ascii="Arial" w:eastAsia="Times New Roman" w:hAnsi="Arial" w:cs="Arial"/>
          <w:color w:val="000000"/>
          <w:sz w:val="20"/>
          <w:szCs w:val="20"/>
        </w:rPr>
        <w:t xml:space="preserve"> Representative). Clearly highlight their past </w:t>
      </w:r>
      <w:r w:rsidRPr="005A3528">
        <w:rPr>
          <w:rFonts w:ascii="Arial" w:eastAsia="Times New Roman" w:hAnsi="Arial" w:cs="Arial"/>
          <w:color w:val="000000"/>
          <w:sz w:val="20"/>
          <w:szCs w:val="20"/>
        </w:rPr>
        <w:lastRenderedPageBreak/>
        <w:t xml:space="preserve">experience with </w:t>
      </w:r>
      <w:r w:rsidR="00765872">
        <w:rPr>
          <w:rFonts w:ascii="Arial" w:eastAsia="Times New Roman" w:hAnsi="Arial" w:cs="Arial"/>
          <w:color w:val="000000"/>
          <w:sz w:val="20"/>
          <w:szCs w:val="20"/>
        </w:rPr>
        <w:t xml:space="preserve">IEEE </w:t>
      </w:r>
      <w:r w:rsidR="00D66DBF">
        <w:rPr>
          <w:rFonts w:ascii="Arial" w:eastAsia="Times New Roman" w:hAnsi="Arial" w:cs="Arial"/>
          <w:color w:val="000000"/>
          <w:sz w:val="20"/>
          <w:szCs w:val="20"/>
        </w:rPr>
        <w:t>PELS</w:t>
      </w:r>
      <w:r w:rsidR="0076587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5A3528">
        <w:rPr>
          <w:rFonts w:ascii="Arial" w:eastAsia="Times New Roman" w:hAnsi="Arial" w:cs="Arial"/>
          <w:color w:val="000000"/>
          <w:sz w:val="20"/>
          <w:szCs w:val="20"/>
        </w:rPr>
        <w:t>conference organization.</w:t>
      </w:r>
      <w:r w:rsidR="00765872">
        <w:rPr>
          <w:rFonts w:ascii="Arial" w:eastAsia="Times New Roman" w:hAnsi="Arial" w:cs="Arial"/>
          <w:color w:val="000000"/>
          <w:sz w:val="20"/>
          <w:szCs w:val="20"/>
        </w:rPr>
        <w:t xml:space="preserve"> Also clearly describe their role in this </w:t>
      </w:r>
      <w:r w:rsidR="00D95B58">
        <w:rPr>
          <w:rFonts w:ascii="Arial" w:eastAsia="Times New Roman" w:hAnsi="Arial" w:cs="Arial"/>
          <w:color w:val="000000"/>
          <w:sz w:val="20"/>
          <w:szCs w:val="20"/>
        </w:rPr>
        <w:t>conference’s</w:t>
      </w:r>
      <w:r w:rsidR="00765872">
        <w:rPr>
          <w:rFonts w:ascii="Arial" w:eastAsia="Times New Roman" w:hAnsi="Arial" w:cs="Arial"/>
          <w:color w:val="000000"/>
          <w:sz w:val="20"/>
          <w:szCs w:val="20"/>
        </w:rPr>
        <w:t xml:space="preserve"> organization and or review process. </w:t>
      </w:r>
      <w:r w:rsidR="004B3521">
        <w:rPr>
          <w:rFonts w:ascii="Arial" w:eastAsia="Times New Roman" w:hAnsi="Arial" w:cs="Arial"/>
          <w:color w:val="000000"/>
          <w:sz w:val="20"/>
          <w:szCs w:val="20"/>
        </w:rPr>
        <w:t>Limit two pages</w:t>
      </w:r>
      <w:r w:rsidR="00D95B58">
        <w:rPr>
          <w:rFonts w:ascii="Arial" w:eastAsia="Times New Roman" w:hAnsi="Arial" w:cs="Arial"/>
          <w:color w:val="000000"/>
          <w:sz w:val="20"/>
          <w:szCs w:val="20"/>
        </w:rPr>
        <w:t xml:space="preserve"> per bio.</w:t>
      </w:r>
    </w:p>
    <w:p w14:paraId="3CDA888C" w14:textId="4863A6B1" w:rsidR="0078294B" w:rsidRPr="005A3528" w:rsidRDefault="0078294B" w:rsidP="00B93A86">
      <w:pPr>
        <w:numPr>
          <w:ilvl w:val="0"/>
          <w:numId w:val="1"/>
        </w:num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900" w:hanging="54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Report for preceding year’s conference.</w:t>
      </w:r>
    </w:p>
    <w:p w14:paraId="64CC3B75" w14:textId="45C146BC" w:rsidR="00B93A86" w:rsidRPr="005A3528" w:rsidRDefault="00B93A86" w:rsidP="00B93A86">
      <w:pPr>
        <w:numPr>
          <w:ilvl w:val="0"/>
          <w:numId w:val="1"/>
        </w:num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900" w:hanging="540"/>
        <w:rPr>
          <w:rFonts w:ascii="Arial" w:eastAsia="Times New Roman" w:hAnsi="Arial" w:cs="Arial"/>
          <w:color w:val="000000"/>
          <w:sz w:val="20"/>
          <w:szCs w:val="20"/>
        </w:rPr>
      </w:pPr>
      <w:r w:rsidRPr="005A3528">
        <w:rPr>
          <w:rFonts w:ascii="Arial" w:eastAsia="Times New Roman" w:hAnsi="Arial" w:cs="Arial"/>
          <w:color w:val="000000"/>
          <w:sz w:val="20"/>
          <w:szCs w:val="20"/>
        </w:rPr>
        <w:t xml:space="preserve">In case there were previous electronic conference proceedings, but they did not appear on IEEE Xplore, provide </w:t>
      </w:r>
      <w:r w:rsidR="00D66DBF">
        <w:rPr>
          <w:rFonts w:ascii="Arial" w:eastAsia="Times New Roman" w:hAnsi="Arial" w:cs="Arial"/>
          <w:color w:val="000000"/>
          <w:sz w:val="20"/>
          <w:szCs w:val="20"/>
        </w:rPr>
        <w:t>electronic access to the proceedings</w:t>
      </w:r>
      <w:r w:rsidRPr="005A3528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0A11EC52" w14:textId="77777777" w:rsidR="00B93A86" w:rsidRPr="005A3528" w:rsidRDefault="00B93A86" w:rsidP="00B93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color w:val="000000"/>
          <w:sz w:val="20"/>
          <w:szCs w:val="20"/>
        </w:rPr>
      </w:pPr>
    </w:p>
    <w:sectPr w:rsidR="00B93A86" w:rsidRPr="005A3528" w:rsidSect="00D8724E">
      <w:footerReference w:type="default" r:id="rId8"/>
      <w:pgSz w:w="12240" w:h="15840"/>
      <w:pgMar w:top="720" w:right="720" w:bottom="720" w:left="720" w:header="720" w:footer="1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8CB38" w14:textId="77777777" w:rsidR="00E545DE" w:rsidRDefault="00E545DE">
      <w:r>
        <w:separator/>
      </w:r>
    </w:p>
  </w:endnote>
  <w:endnote w:type="continuationSeparator" w:id="0">
    <w:p w14:paraId="3D0D981C" w14:textId="77777777" w:rsidR="00E545DE" w:rsidRDefault="00E54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lasAri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E6827" w14:textId="5E8B9B3C" w:rsidR="007F654C" w:rsidRPr="00C52BC1" w:rsidRDefault="00591275" w:rsidP="00B93A86">
    <w:pPr>
      <w:pStyle w:val="Footer"/>
      <w:spacing w:after="0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Adapted from </w:t>
    </w:r>
    <w:r w:rsidR="007F654C" w:rsidRPr="00C52BC1">
      <w:rPr>
        <w:rFonts w:ascii="Arial" w:hAnsi="Arial" w:cs="Arial"/>
        <w:sz w:val="12"/>
        <w:szCs w:val="12"/>
      </w:rPr>
      <w:t>IEEE-CSS Form: CTSPA</w:t>
    </w:r>
  </w:p>
  <w:p w14:paraId="0DCE5E70" w14:textId="2699ECE6" w:rsidR="007F654C" w:rsidRPr="00C52BC1" w:rsidRDefault="007F654C" w:rsidP="00B93A86">
    <w:pPr>
      <w:pStyle w:val="Footer"/>
      <w:jc w:val="right"/>
      <w:rPr>
        <w:rFonts w:ascii="Arial" w:hAnsi="Arial" w:cs="Arial"/>
        <w:sz w:val="16"/>
        <w:szCs w:val="16"/>
      </w:rPr>
    </w:pPr>
    <w:r w:rsidRPr="00C52BC1">
      <w:rPr>
        <w:rFonts w:ascii="Arial" w:hAnsi="Arial" w:cs="Arial"/>
        <w:sz w:val="12"/>
        <w:szCs w:val="12"/>
      </w:rPr>
      <w:t>R</w:t>
    </w:r>
    <w:r>
      <w:rPr>
        <w:rFonts w:ascii="Arial" w:hAnsi="Arial" w:cs="Arial"/>
        <w:sz w:val="12"/>
        <w:szCs w:val="12"/>
      </w:rPr>
      <w:t>ev</w:t>
    </w:r>
    <w:r w:rsidR="005F0134">
      <w:rPr>
        <w:rFonts w:ascii="Arial" w:hAnsi="Arial" w:cs="Arial"/>
        <w:sz w:val="12"/>
        <w:szCs w:val="12"/>
      </w:rPr>
      <w:t>. 2024-07-05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6B1C7" w14:textId="77777777" w:rsidR="00E545DE" w:rsidRDefault="00E545DE">
      <w:r>
        <w:separator/>
      </w:r>
    </w:p>
  </w:footnote>
  <w:footnote w:type="continuationSeparator" w:id="0">
    <w:p w14:paraId="5C08C699" w14:textId="77777777" w:rsidR="00E545DE" w:rsidRDefault="00E545DE">
      <w:r>
        <w:continuationSeparator/>
      </w:r>
    </w:p>
  </w:footnote>
  <w:footnote w:id="1">
    <w:p w14:paraId="5479E305" w14:textId="1EEFDB13" w:rsidR="0097126E" w:rsidRPr="0097126E" w:rsidRDefault="0097126E" w:rsidP="0097126E">
      <w:pPr>
        <w:pStyle w:val="Default"/>
        <w:rPr>
          <w:rFonts w:eastAsia="Calibri"/>
          <w:lang w:val="en-US"/>
        </w:rPr>
      </w:pPr>
      <w:r w:rsidRPr="0097126E">
        <w:rPr>
          <w:rFonts w:ascii="Arial" w:eastAsia="Calibri" w:hAnsi="Arial" w:cs="Arial"/>
          <w:sz w:val="16"/>
          <w:szCs w:val="16"/>
          <w:lang w:val="en-US"/>
        </w:rPr>
        <w:footnoteRef/>
      </w:r>
      <w:r w:rsidRPr="0097126E">
        <w:rPr>
          <w:rFonts w:ascii="Arial" w:eastAsia="Calibri" w:hAnsi="Arial" w:cs="Arial"/>
          <w:sz w:val="16"/>
          <w:szCs w:val="16"/>
          <w:lang w:val="en-US"/>
        </w:rPr>
        <w:t xml:space="preserve"> List a non-profit organization that will financially sponsor your conference. It is assumed that the organization will assume the financial risk if you had no insurance and the conference ran at a financial loss. If there are multiple financial sponsors, please indicate the percentage of financial sponsorship of each sponsor. </w:t>
      </w:r>
      <w:r w:rsidR="005F0134">
        <w:rPr>
          <w:rFonts w:ascii="Arial" w:eastAsia="Calibri" w:hAnsi="Arial" w:cs="Arial"/>
          <w:sz w:val="16"/>
          <w:szCs w:val="16"/>
          <w:lang w:val="en-US"/>
        </w:rPr>
        <w:t>If any financial sponsor is a for-profit entity, this must be clearly stated and the conference is subject to additional scrutiny.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EA280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05293"/>
    <w:multiLevelType w:val="multilevel"/>
    <w:tmpl w:val="39222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1655CA"/>
    <w:multiLevelType w:val="hybridMultilevel"/>
    <w:tmpl w:val="7D82694C"/>
    <w:lvl w:ilvl="0" w:tplc="116251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9C17E8"/>
    <w:multiLevelType w:val="hybridMultilevel"/>
    <w:tmpl w:val="C54A441E"/>
    <w:lvl w:ilvl="0" w:tplc="040C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4" w15:restartNumberingAfterBreak="0">
    <w:nsid w:val="29B7167E"/>
    <w:multiLevelType w:val="hybridMultilevel"/>
    <w:tmpl w:val="069E29BC"/>
    <w:lvl w:ilvl="0" w:tplc="7A3E1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32DD5"/>
    <w:multiLevelType w:val="hybridMultilevel"/>
    <w:tmpl w:val="26BEB8A0"/>
    <w:lvl w:ilvl="0" w:tplc="FF2E530C">
      <w:start w:val="1"/>
      <w:numFmt w:val="decimal"/>
      <w:lvlText w:val="%1)"/>
      <w:lvlJc w:val="left"/>
      <w:pPr>
        <w:tabs>
          <w:tab w:val="num" w:pos="502"/>
        </w:tabs>
        <w:ind w:left="312" w:hanging="1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6" w15:restartNumberingAfterBreak="0">
    <w:nsid w:val="30B54029"/>
    <w:multiLevelType w:val="hybridMultilevel"/>
    <w:tmpl w:val="56F0C29A"/>
    <w:lvl w:ilvl="0" w:tplc="040C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0BC4C9C"/>
    <w:multiLevelType w:val="hybridMultilevel"/>
    <w:tmpl w:val="A3AC95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4098F"/>
    <w:multiLevelType w:val="hybridMultilevel"/>
    <w:tmpl w:val="C4380DA8"/>
    <w:lvl w:ilvl="0" w:tplc="040C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9" w15:restartNumberingAfterBreak="0">
    <w:nsid w:val="45785AD8"/>
    <w:multiLevelType w:val="hybridMultilevel"/>
    <w:tmpl w:val="13C239A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19651F"/>
    <w:multiLevelType w:val="hybridMultilevel"/>
    <w:tmpl w:val="2CE00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46AF"/>
    <w:multiLevelType w:val="hybridMultilevel"/>
    <w:tmpl w:val="069E29BC"/>
    <w:lvl w:ilvl="0" w:tplc="7A3E1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B822B0"/>
    <w:multiLevelType w:val="hybridMultilevel"/>
    <w:tmpl w:val="1B001BC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8C5B9D"/>
    <w:multiLevelType w:val="hybridMultilevel"/>
    <w:tmpl w:val="7618D176"/>
    <w:lvl w:ilvl="0" w:tplc="040C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B237BAE"/>
    <w:multiLevelType w:val="hybridMultilevel"/>
    <w:tmpl w:val="9C2E06E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DB40EE"/>
    <w:multiLevelType w:val="hybridMultilevel"/>
    <w:tmpl w:val="743CBD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CA5B08"/>
    <w:multiLevelType w:val="hybridMultilevel"/>
    <w:tmpl w:val="2E8897F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2041001">
    <w:abstractNumId w:val="10"/>
  </w:num>
  <w:num w:numId="2" w16cid:durableId="18699505">
    <w:abstractNumId w:val="15"/>
  </w:num>
  <w:num w:numId="3" w16cid:durableId="1095515261">
    <w:abstractNumId w:val="1"/>
  </w:num>
  <w:num w:numId="4" w16cid:durableId="651106510">
    <w:abstractNumId w:val="5"/>
  </w:num>
  <w:num w:numId="5" w16cid:durableId="432014776">
    <w:abstractNumId w:val="16"/>
  </w:num>
  <w:num w:numId="6" w16cid:durableId="869608428">
    <w:abstractNumId w:val="2"/>
  </w:num>
  <w:num w:numId="7" w16cid:durableId="1267543104">
    <w:abstractNumId w:val="6"/>
  </w:num>
  <w:num w:numId="8" w16cid:durableId="1100099194">
    <w:abstractNumId w:val="13"/>
  </w:num>
  <w:num w:numId="9" w16cid:durableId="1194928001">
    <w:abstractNumId w:val="8"/>
  </w:num>
  <w:num w:numId="10" w16cid:durableId="1103646878">
    <w:abstractNumId w:val="3"/>
  </w:num>
  <w:num w:numId="11" w16cid:durableId="715197191">
    <w:abstractNumId w:val="7"/>
  </w:num>
  <w:num w:numId="12" w16cid:durableId="1594237685">
    <w:abstractNumId w:val="12"/>
  </w:num>
  <w:num w:numId="13" w16cid:durableId="715933747">
    <w:abstractNumId w:val="9"/>
  </w:num>
  <w:num w:numId="14" w16cid:durableId="1250314148">
    <w:abstractNumId w:val="14"/>
  </w:num>
  <w:num w:numId="15" w16cid:durableId="828324049">
    <w:abstractNumId w:val="4"/>
  </w:num>
  <w:num w:numId="16" w16cid:durableId="500894816">
    <w:abstractNumId w:val="0"/>
  </w:num>
  <w:num w:numId="17" w16cid:durableId="8346879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B5B"/>
    <w:rsid w:val="00001A97"/>
    <w:rsid w:val="000072DB"/>
    <w:rsid w:val="00024859"/>
    <w:rsid w:val="0002659E"/>
    <w:rsid w:val="00036A8D"/>
    <w:rsid w:val="00040FD9"/>
    <w:rsid w:val="000501FA"/>
    <w:rsid w:val="00053950"/>
    <w:rsid w:val="00083187"/>
    <w:rsid w:val="0008544B"/>
    <w:rsid w:val="000A29ED"/>
    <w:rsid w:val="000C5820"/>
    <w:rsid w:val="000C7F39"/>
    <w:rsid w:val="000D0D70"/>
    <w:rsid w:val="000F2BB8"/>
    <w:rsid w:val="000F51A7"/>
    <w:rsid w:val="001002EE"/>
    <w:rsid w:val="00132E8E"/>
    <w:rsid w:val="001A1E4A"/>
    <w:rsid w:val="001B40DA"/>
    <w:rsid w:val="001C3AE3"/>
    <w:rsid w:val="001E0084"/>
    <w:rsid w:val="001E36AD"/>
    <w:rsid w:val="00203BBB"/>
    <w:rsid w:val="00205EC2"/>
    <w:rsid w:val="00226DA6"/>
    <w:rsid w:val="00240E6A"/>
    <w:rsid w:val="00252B4F"/>
    <w:rsid w:val="00252C8B"/>
    <w:rsid w:val="0025571F"/>
    <w:rsid w:val="00262BB6"/>
    <w:rsid w:val="002845C7"/>
    <w:rsid w:val="00287ABB"/>
    <w:rsid w:val="002B0E1A"/>
    <w:rsid w:val="002C59CE"/>
    <w:rsid w:val="002D1B39"/>
    <w:rsid w:val="00305768"/>
    <w:rsid w:val="0033135A"/>
    <w:rsid w:val="0034759C"/>
    <w:rsid w:val="003516AB"/>
    <w:rsid w:val="003556F2"/>
    <w:rsid w:val="00355FC7"/>
    <w:rsid w:val="00356339"/>
    <w:rsid w:val="00356C55"/>
    <w:rsid w:val="00365D5D"/>
    <w:rsid w:val="003671CD"/>
    <w:rsid w:val="00371021"/>
    <w:rsid w:val="003745E4"/>
    <w:rsid w:val="0038308D"/>
    <w:rsid w:val="00387A9B"/>
    <w:rsid w:val="003901D8"/>
    <w:rsid w:val="003B69C6"/>
    <w:rsid w:val="003C3A94"/>
    <w:rsid w:val="003E6445"/>
    <w:rsid w:val="003F10E9"/>
    <w:rsid w:val="003F2F32"/>
    <w:rsid w:val="00403286"/>
    <w:rsid w:val="00405C63"/>
    <w:rsid w:val="004214F7"/>
    <w:rsid w:val="00421CBE"/>
    <w:rsid w:val="0042541D"/>
    <w:rsid w:val="004271DE"/>
    <w:rsid w:val="004319CB"/>
    <w:rsid w:val="004502EA"/>
    <w:rsid w:val="004970CC"/>
    <w:rsid w:val="004A72C2"/>
    <w:rsid w:val="004B2E94"/>
    <w:rsid w:val="004B3521"/>
    <w:rsid w:val="00516153"/>
    <w:rsid w:val="00521230"/>
    <w:rsid w:val="005545F6"/>
    <w:rsid w:val="00562B5B"/>
    <w:rsid w:val="005727BB"/>
    <w:rsid w:val="005760CA"/>
    <w:rsid w:val="00591275"/>
    <w:rsid w:val="005A3528"/>
    <w:rsid w:val="005B408C"/>
    <w:rsid w:val="005C156E"/>
    <w:rsid w:val="005C2B89"/>
    <w:rsid w:val="005D1ECC"/>
    <w:rsid w:val="005E1E32"/>
    <w:rsid w:val="005E3FD0"/>
    <w:rsid w:val="005F0134"/>
    <w:rsid w:val="0061182F"/>
    <w:rsid w:val="00613974"/>
    <w:rsid w:val="006372CF"/>
    <w:rsid w:val="006532B6"/>
    <w:rsid w:val="0065470D"/>
    <w:rsid w:val="00672D00"/>
    <w:rsid w:val="00693C69"/>
    <w:rsid w:val="00694E7D"/>
    <w:rsid w:val="006A2B1D"/>
    <w:rsid w:val="006D5F7A"/>
    <w:rsid w:val="006E0E54"/>
    <w:rsid w:val="006E57BE"/>
    <w:rsid w:val="00707029"/>
    <w:rsid w:val="0071605C"/>
    <w:rsid w:val="00725346"/>
    <w:rsid w:val="00737A54"/>
    <w:rsid w:val="00765872"/>
    <w:rsid w:val="00771FB1"/>
    <w:rsid w:val="007721DB"/>
    <w:rsid w:val="00777E37"/>
    <w:rsid w:val="007826F2"/>
    <w:rsid w:val="0078294B"/>
    <w:rsid w:val="00790105"/>
    <w:rsid w:val="007A379D"/>
    <w:rsid w:val="007B1C5A"/>
    <w:rsid w:val="007C4282"/>
    <w:rsid w:val="007D03C2"/>
    <w:rsid w:val="007D747B"/>
    <w:rsid w:val="007F654C"/>
    <w:rsid w:val="0084046E"/>
    <w:rsid w:val="008818F7"/>
    <w:rsid w:val="008B010D"/>
    <w:rsid w:val="008C572D"/>
    <w:rsid w:val="008D4ABC"/>
    <w:rsid w:val="00906450"/>
    <w:rsid w:val="00906FC2"/>
    <w:rsid w:val="009073CD"/>
    <w:rsid w:val="009135E5"/>
    <w:rsid w:val="00932682"/>
    <w:rsid w:val="00944CB8"/>
    <w:rsid w:val="009631D2"/>
    <w:rsid w:val="0097126E"/>
    <w:rsid w:val="009A4C93"/>
    <w:rsid w:val="009B1FA4"/>
    <w:rsid w:val="009C3159"/>
    <w:rsid w:val="009C4603"/>
    <w:rsid w:val="009C7487"/>
    <w:rsid w:val="009D39B0"/>
    <w:rsid w:val="009D7510"/>
    <w:rsid w:val="009E2384"/>
    <w:rsid w:val="009E3BA2"/>
    <w:rsid w:val="009E4C65"/>
    <w:rsid w:val="00A55B7B"/>
    <w:rsid w:val="00A827D2"/>
    <w:rsid w:val="00A92243"/>
    <w:rsid w:val="00AA6647"/>
    <w:rsid w:val="00AB7511"/>
    <w:rsid w:val="00AC2859"/>
    <w:rsid w:val="00AC4B40"/>
    <w:rsid w:val="00AC6636"/>
    <w:rsid w:val="00AE4775"/>
    <w:rsid w:val="00B04D17"/>
    <w:rsid w:val="00B263A0"/>
    <w:rsid w:val="00B3645E"/>
    <w:rsid w:val="00B6182A"/>
    <w:rsid w:val="00B712A5"/>
    <w:rsid w:val="00B725CC"/>
    <w:rsid w:val="00B86F19"/>
    <w:rsid w:val="00B93A86"/>
    <w:rsid w:val="00B971BA"/>
    <w:rsid w:val="00BB3A7C"/>
    <w:rsid w:val="00BC12A7"/>
    <w:rsid w:val="00BC1DCC"/>
    <w:rsid w:val="00BD297D"/>
    <w:rsid w:val="00BE4347"/>
    <w:rsid w:val="00BF38F4"/>
    <w:rsid w:val="00C01811"/>
    <w:rsid w:val="00C05CAE"/>
    <w:rsid w:val="00C13F10"/>
    <w:rsid w:val="00C236B1"/>
    <w:rsid w:val="00C27601"/>
    <w:rsid w:val="00C3287F"/>
    <w:rsid w:val="00C433D5"/>
    <w:rsid w:val="00C70393"/>
    <w:rsid w:val="00C93FCD"/>
    <w:rsid w:val="00CA310B"/>
    <w:rsid w:val="00CC1CB4"/>
    <w:rsid w:val="00CD4176"/>
    <w:rsid w:val="00D1199F"/>
    <w:rsid w:val="00D34EF2"/>
    <w:rsid w:val="00D45B46"/>
    <w:rsid w:val="00D56EC7"/>
    <w:rsid w:val="00D66DBF"/>
    <w:rsid w:val="00D70BE6"/>
    <w:rsid w:val="00D8724E"/>
    <w:rsid w:val="00D95B58"/>
    <w:rsid w:val="00DA39FE"/>
    <w:rsid w:val="00DA3DB3"/>
    <w:rsid w:val="00DD12A8"/>
    <w:rsid w:val="00DF7FFD"/>
    <w:rsid w:val="00E040A0"/>
    <w:rsid w:val="00E40EB4"/>
    <w:rsid w:val="00E545DE"/>
    <w:rsid w:val="00E60E02"/>
    <w:rsid w:val="00E6495D"/>
    <w:rsid w:val="00E7603B"/>
    <w:rsid w:val="00E853A1"/>
    <w:rsid w:val="00E965BE"/>
    <w:rsid w:val="00EB68C5"/>
    <w:rsid w:val="00EE1943"/>
    <w:rsid w:val="00EE7E8F"/>
    <w:rsid w:val="00F03B4F"/>
    <w:rsid w:val="00F274C3"/>
    <w:rsid w:val="00F32E91"/>
    <w:rsid w:val="00F41BE7"/>
    <w:rsid w:val="00F41CD9"/>
    <w:rsid w:val="00F8738F"/>
    <w:rsid w:val="00FB0958"/>
    <w:rsid w:val="00FE5E5B"/>
    <w:rsid w:val="00FF1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A956A1"/>
  <w15:docId w15:val="{46625C33-26B4-4673-B051-7A4936EFF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E91"/>
    <w:pPr>
      <w:kinsoku w:val="0"/>
      <w:overflowPunct w:val="0"/>
      <w:autoSpaceDE w:val="0"/>
      <w:autoSpaceDN w:val="0"/>
      <w:spacing w:after="200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9073C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073C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1E36AD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qFormat/>
    <w:rsid w:val="009073CD"/>
    <w:pPr>
      <w:kinsoku/>
      <w:overflowPunct/>
      <w:autoSpaceDE/>
      <w:autoSpaceDN/>
      <w:spacing w:before="100" w:beforeAutospacing="1" w:after="100" w:afterAutospacing="1"/>
      <w:outlineLvl w:val="4"/>
    </w:pPr>
    <w:rPr>
      <w:rFonts w:ascii="Times New Roman" w:eastAsia="Times New Roman" w:hAnsi="Times New Roman"/>
      <w:b/>
      <w:bCs/>
      <w:sz w:val="20"/>
      <w:szCs w:val="20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25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Spacing1">
    <w:name w:val="No Spacing1"/>
    <w:uiPriority w:val="1"/>
    <w:semiHidden/>
    <w:qFormat/>
    <w:rsid w:val="00F0250E"/>
    <w:rPr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E6C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3E6C99"/>
    <w:rPr>
      <w:rFonts w:ascii="Courier New" w:eastAsia="Times New Roman" w:hAnsi="Courier New" w:cs="Courier New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42A1"/>
    <w:rPr>
      <w:sz w:val="24"/>
      <w:szCs w:val="24"/>
    </w:rPr>
  </w:style>
  <w:style w:type="character" w:customStyle="1" w:styleId="FootnoteTextChar">
    <w:name w:val="Footnote Text Char"/>
    <w:link w:val="FootnoteText"/>
    <w:uiPriority w:val="99"/>
    <w:semiHidden/>
    <w:rsid w:val="004B42A1"/>
    <w:rPr>
      <w:sz w:val="24"/>
      <w:szCs w:val="24"/>
    </w:rPr>
  </w:style>
  <w:style w:type="character" w:styleId="FootnoteReference">
    <w:name w:val="footnote reference"/>
    <w:uiPriority w:val="99"/>
    <w:semiHidden/>
    <w:unhideWhenUsed/>
    <w:rsid w:val="004B42A1"/>
    <w:rPr>
      <w:vertAlign w:val="superscript"/>
    </w:rPr>
  </w:style>
  <w:style w:type="paragraph" w:styleId="Header">
    <w:name w:val="header"/>
    <w:basedOn w:val="Normal"/>
    <w:rsid w:val="00C52BC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2BC1"/>
    <w:pPr>
      <w:tabs>
        <w:tab w:val="center" w:pos="4320"/>
        <w:tab w:val="right" w:pos="8640"/>
      </w:tabs>
    </w:pPr>
  </w:style>
  <w:style w:type="character" w:customStyle="1" w:styleId="shorttext">
    <w:name w:val="short_text"/>
    <w:basedOn w:val="DefaultParagraphFont"/>
    <w:rsid w:val="00C236B1"/>
  </w:style>
  <w:style w:type="character" w:styleId="Emphasis">
    <w:name w:val="Emphasis"/>
    <w:uiPriority w:val="20"/>
    <w:qFormat/>
    <w:rsid w:val="00F41BE7"/>
    <w:rPr>
      <w:i/>
      <w:iCs/>
    </w:rPr>
  </w:style>
  <w:style w:type="character" w:styleId="Strong">
    <w:name w:val="Strong"/>
    <w:uiPriority w:val="22"/>
    <w:qFormat/>
    <w:rsid w:val="006532B6"/>
    <w:rPr>
      <w:b/>
      <w:bCs/>
    </w:rPr>
  </w:style>
  <w:style w:type="character" w:styleId="Hyperlink">
    <w:name w:val="Hyperlink"/>
    <w:rsid w:val="00B04D17"/>
    <w:rPr>
      <w:color w:val="0000FF"/>
      <w:u w:val="single"/>
    </w:rPr>
  </w:style>
  <w:style w:type="paragraph" w:styleId="NormalWeb">
    <w:name w:val="Normal (Web)"/>
    <w:basedOn w:val="Normal"/>
    <w:uiPriority w:val="99"/>
    <w:rsid w:val="009073CD"/>
    <w:pPr>
      <w:kinsoku/>
      <w:overflowPunct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BodyText">
    <w:name w:val="Body Text"/>
    <w:basedOn w:val="Normal"/>
    <w:link w:val="BodyTextChar"/>
    <w:rsid w:val="009073CD"/>
    <w:pPr>
      <w:kinsoku/>
      <w:overflowPunct/>
      <w:autoSpaceDE/>
      <w:autoSpaceDN/>
      <w:spacing w:after="0"/>
      <w:jc w:val="both"/>
    </w:pPr>
    <w:rPr>
      <w:rFonts w:ascii="HellasArial" w:eastAsia="Times New Roman" w:hAnsi="HellasArial"/>
      <w:sz w:val="24"/>
      <w:szCs w:val="20"/>
      <w:lang w:val="en-GB"/>
    </w:rPr>
  </w:style>
  <w:style w:type="character" w:customStyle="1" w:styleId="fontdarkgray">
    <w:name w:val="fontdarkgray"/>
    <w:basedOn w:val="DefaultParagraphFont"/>
    <w:rsid w:val="009073CD"/>
  </w:style>
  <w:style w:type="character" w:customStyle="1" w:styleId="cgselectable">
    <w:name w:val="cgselectable"/>
    <w:basedOn w:val="DefaultParagraphFont"/>
    <w:rsid w:val="009073CD"/>
  </w:style>
  <w:style w:type="paragraph" w:customStyle="1" w:styleId="Default">
    <w:name w:val="Default"/>
    <w:rsid w:val="009073C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fr-FR" w:eastAsia="fr-FR"/>
    </w:rPr>
  </w:style>
  <w:style w:type="character" w:customStyle="1" w:styleId="apple-converted-space">
    <w:name w:val="apple-converted-space"/>
    <w:basedOn w:val="DefaultParagraphFont"/>
    <w:rsid w:val="006A2B1D"/>
  </w:style>
  <w:style w:type="character" w:customStyle="1" w:styleId="st">
    <w:name w:val="st"/>
    <w:basedOn w:val="DefaultParagraphFont"/>
    <w:rsid w:val="00707029"/>
  </w:style>
  <w:style w:type="character" w:customStyle="1" w:styleId="Heading4Char">
    <w:name w:val="Heading 4 Char"/>
    <w:link w:val="Heading4"/>
    <w:uiPriority w:val="9"/>
    <w:semiHidden/>
    <w:rsid w:val="001E36AD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grame">
    <w:name w:val="grame"/>
    <w:basedOn w:val="DefaultParagraphFont"/>
    <w:rsid w:val="001E36AD"/>
  </w:style>
  <w:style w:type="paragraph" w:styleId="PlainText">
    <w:name w:val="Plain Text"/>
    <w:basedOn w:val="Normal"/>
    <w:link w:val="PlainTextChar"/>
    <w:uiPriority w:val="99"/>
    <w:unhideWhenUsed/>
    <w:rsid w:val="004970CC"/>
    <w:pPr>
      <w:kinsoku/>
      <w:overflowPunct/>
      <w:autoSpaceDE/>
      <w:autoSpaceDN/>
      <w:spacing w:after="0"/>
    </w:pPr>
    <w:rPr>
      <w:szCs w:val="21"/>
    </w:rPr>
  </w:style>
  <w:style w:type="character" w:customStyle="1" w:styleId="PlainTextChar">
    <w:name w:val="Plain Text Char"/>
    <w:link w:val="PlainText"/>
    <w:uiPriority w:val="99"/>
    <w:rsid w:val="004970CC"/>
    <w:rPr>
      <w:sz w:val="22"/>
      <w:szCs w:val="21"/>
      <w:lang w:eastAsia="en-US"/>
    </w:rPr>
  </w:style>
  <w:style w:type="paragraph" w:customStyle="1" w:styleId="Sansinterligne1">
    <w:name w:val="Sans interligne1"/>
    <w:uiPriority w:val="1"/>
    <w:semiHidden/>
    <w:qFormat/>
    <w:rsid w:val="00CC1CB4"/>
    <w:rPr>
      <w:sz w:val="22"/>
      <w:szCs w:val="22"/>
    </w:rPr>
  </w:style>
  <w:style w:type="paragraph" w:customStyle="1" w:styleId="MediumGrid21">
    <w:name w:val="Medium Grid 21"/>
    <w:semiHidden/>
    <w:qFormat/>
    <w:rsid w:val="008B010D"/>
    <w:rPr>
      <w:sz w:val="22"/>
      <w:szCs w:val="22"/>
    </w:rPr>
  </w:style>
  <w:style w:type="character" w:customStyle="1" w:styleId="BodyTextChar">
    <w:name w:val="Body Text Char"/>
    <w:link w:val="BodyText"/>
    <w:rsid w:val="00EE7E8F"/>
    <w:rPr>
      <w:rFonts w:ascii="HellasArial" w:eastAsia="Times New Roman" w:hAnsi="HellasArial"/>
      <w:sz w:val="24"/>
      <w:lang w:val="en-GB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7126E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97126E"/>
    <w:rPr>
      <w:lang w:val="en-US" w:eastAsia="en-US"/>
    </w:rPr>
  </w:style>
  <w:style w:type="character" w:styleId="EndnoteReference">
    <w:name w:val="endnote reference"/>
    <w:uiPriority w:val="99"/>
    <w:semiHidden/>
    <w:unhideWhenUsed/>
    <w:rsid w:val="0097126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B4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B4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13974"/>
    <w:rPr>
      <w:color w:val="800080" w:themeColor="followedHyperlink"/>
      <w:u w:val="single"/>
    </w:rPr>
  </w:style>
  <w:style w:type="paragraph" w:customStyle="1" w:styleId="9">
    <w:name w:val="表 (モノトーン)  9"/>
    <w:uiPriority w:val="1"/>
    <w:semiHidden/>
    <w:qFormat/>
    <w:rsid w:val="00B712A5"/>
    <w:rPr>
      <w:rFonts w:eastAsia="MS Mincho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66D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6D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6DB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6D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6DBF"/>
    <w:rPr>
      <w:b/>
      <w:bCs/>
    </w:rPr>
  </w:style>
  <w:style w:type="paragraph" w:styleId="Revision">
    <w:name w:val="Revision"/>
    <w:hidden/>
    <w:uiPriority w:val="99"/>
    <w:semiHidden/>
    <w:rsid w:val="00FF154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8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2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0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1674C-C9F8-5244-81F8-74BCE5353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888</Words>
  <Characters>5018</Characters>
  <Application>Microsoft Office Word</Application>
  <DocSecurity>0</DocSecurity>
  <Lines>114</Lines>
  <Paragraphs>51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IEEE Control Systems Society: Conference Technical Sponsorship/Proceedings Acquisition Form</vt:lpstr>
      <vt:lpstr>IEEE Control Systems Society: Conference Technical Sponsorship/Proceedings Acquisition Form</vt:lpstr>
      <vt:lpstr>IEEE Control Systems Society: Conference Technical Sponsorship/Proceedings Acquisition Form</vt:lpstr>
    </vt:vector>
  </TitlesOfParts>
  <Company>IEEE CSS</Company>
  <LinksUpToDate>false</LinksUpToDate>
  <CharactersWithSpaces>5855</CharactersWithSpaces>
  <SharedDoc>false</SharedDoc>
  <HLinks>
    <vt:vector size="6" baseType="variant">
      <vt:variant>
        <vt:i4>7143540</vt:i4>
      </vt:variant>
      <vt:variant>
        <vt:i4>0</vt:i4>
      </vt:variant>
      <vt:variant>
        <vt:i4>0</vt:i4>
      </vt:variant>
      <vt:variant>
        <vt:i4>5</vt:i4>
      </vt:variant>
      <vt:variant>
        <vt:lpwstr>http://laii.univ-poitiers.fr/icsc13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Control Systems Society: Conference Technical Sponsorship/Proceedings Acquisition Form</dc:title>
  <dc:creator>Pradeep Misra;"Alessandro Giua" &lt;giua@diee.unica.it&gt;</dc:creator>
  <cp:lastModifiedBy>Elizabeth Mahon</cp:lastModifiedBy>
  <cp:revision>4</cp:revision>
  <cp:lastPrinted>2012-12-09T04:42:00Z</cp:lastPrinted>
  <dcterms:created xsi:type="dcterms:W3CDTF">2024-10-15T20:49:00Z</dcterms:created>
  <dcterms:modified xsi:type="dcterms:W3CDTF">2024-10-31T17:02:00Z</dcterms:modified>
</cp:coreProperties>
</file>